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tblpY="-901"/>
        <w:tblW w:w="9251" w:type="dxa"/>
        <w:tblBorders>
          <w:top w:val="single" w:sz="4" w:space="0" w:color="92D050"/>
          <w:bottom w:val="single" w:sz="4" w:space="0" w:color="92D050"/>
        </w:tblBorders>
        <w:shd w:val="clear" w:color="auto" w:fill="FFFFFF"/>
        <w:tblLook w:val="04A0" w:firstRow="1" w:lastRow="0" w:firstColumn="1" w:lastColumn="0" w:noHBand="0" w:noVBand="1"/>
      </w:tblPr>
      <w:tblGrid>
        <w:gridCol w:w="3292"/>
        <w:gridCol w:w="3053"/>
        <w:gridCol w:w="2906"/>
      </w:tblGrid>
      <w:tr w:rsidR="001C4709" w:rsidRPr="004D5B09" w14:paraId="31BB074A" w14:textId="77777777" w:rsidTr="00882EAF">
        <w:trPr>
          <w:trHeight w:val="1420"/>
        </w:trPr>
        <w:tc>
          <w:tcPr>
            <w:tcW w:w="3292" w:type="dxa"/>
            <w:tcBorders>
              <w:top w:val="nil"/>
              <w:bottom w:val="nil"/>
            </w:tcBorders>
            <w:shd w:val="clear" w:color="auto" w:fill="FFFFFF"/>
          </w:tcPr>
          <w:p w14:paraId="5F6094CA" w14:textId="77777777" w:rsidR="001C4709" w:rsidRPr="00282B87" w:rsidRDefault="00065E26" w:rsidP="00882EAF">
            <w:pPr>
              <w:pStyle w:val="Kop2"/>
              <w:spacing w:before="120"/>
              <w:ind w:left="-57"/>
            </w:pPr>
            <w:r>
              <w:rPr>
                <w:noProof/>
                <w:lang w:val="nl-BE" w:eastAsia="nl-BE" w:bidi="ar-SA"/>
              </w:rPr>
              <w:drawing>
                <wp:inline distT="0" distB="0" distL="0" distR="0" wp14:anchorId="41334D39" wp14:editId="68266C74">
                  <wp:extent cx="1604356" cy="419793"/>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8">
                            <a:extLst>
                              <a:ext uri="{28A0092B-C50C-407E-A947-70E740481C1C}">
                                <a14:useLocalDpi xmlns:a14="http://schemas.microsoft.com/office/drawing/2010/main" val="0"/>
                              </a:ext>
                            </a:extLst>
                          </a:blip>
                          <a:stretch>
                            <a:fillRect/>
                          </a:stretch>
                        </pic:blipFill>
                        <pic:spPr>
                          <a:xfrm>
                            <a:off x="0" y="0"/>
                            <a:ext cx="1604356" cy="419793"/>
                          </a:xfrm>
                          <a:prstGeom prst="rect">
                            <a:avLst/>
                          </a:prstGeom>
                        </pic:spPr>
                      </pic:pic>
                    </a:graphicData>
                  </a:graphic>
                </wp:inline>
              </w:drawing>
            </w:r>
          </w:p>
        </w:tc>
        <w:tc>
          <w:tcPr>
            <w:tcW w:w="3053" w:type="dxa"/>
            <w:tcBorders>
              <w:top w:val="nil"/>
              <w:bottom w:val="nil"/>
            </w:tcBorders>
            <w:shd w:val="clear" w:color="auto" w:fill="FFFFFF"/>
          </w:tcPr>
          <w:p w14:paraId="1738E792" w14:textId="77777777" w:rsidR="001C4709" w:rsidRPr="004D5B09" w:rsidRDefault="009F039F" w:rsidP="009C73C5">
            <w:pPr>
              <w:pStyle w:val="Kop2"/>
              <w:spacing w:before="120"/>
              <w:rPr>
                <w:rFonts w:ascii="Calibri" w:hAnsi="Calibri" w:cs="Calibri"/>
                <w:b w:val="0"/>
                <w:color w:val="878787"/>
                <w:sz w:val="18"/>
                <w:szCs w:val="18"/>
              </w:rPr>
            </w:pPr>
            <w:proofErr w:type="spellStart"/>
            <w:r>
              <w:rPr>
                <w:rFonts w:ascii="Calibri" w:hAnsi="Calibri" w:cs="Calibri"/>
                <w:b w:val="0"/>
                <w:color w:val="878787"/>
                <w:sz w:val="18"/>
                <w:szCs w:val="18"/>
              </w:rPr>
              <w:t>Prof.Dr.Vital</w:t>
            </w:r>
            <w:proofErr w:type="spellEnd"/>
            <w:r>
              <w:rPr>
                <w:rFonts w:ascii="Calibri" w:hAnsi="Calibri" w:cs="Calibri"/>
                <w:b w:val="0"/>
                <w:color w:val="878787"/>
                <w:sz w:val="18"/>
                <w:szCs w:val="18"/>
              </w:rPr>
              <w:t xml:space="preserve"> </w:t>
            </w:r>
            <w:proofErr w:type="spellStart"/>
            <w:r>
              <w:rPr>
                <w:rFonts w:ascii="Calibri" w:hAnsi="Calibri" w:cs="Calibri"/>
                <w:b w:val="0"/>
                <w:color w:val="878787"/>
                <w:sz w:val="18"/>
                <w:szCs w:val="18"/>
              </w:rPr>
              <w:t>Celenplein</w:t>
            </w:r>
            <w:proofErr w:type="spellEnd"/>
            <w:r>
              <w:rPr>
                <w:rFonts w:ascii="Calibri" w:hAnsi="Calibri" w:cs="Calibri"/>
                <w:b w:val="0"/>
                <w:color w:val="878787"/>
                <w:sz w:val="18"/>
                <w:szCs w:val="18"/>
              </w:rPr>
              <w:t xml:space="preserve"> 2</w:t>
            </w:r>
            <w:r w:rsidR="001C4709">
              <w:rPr>
                <w:rFonts w:ascii="Calibri" w:hAnsi="Calibri" w:cs="Calibri"/>
                <w:b w:val="0"/>
                <w:color w:val="878787"/>
                <w:sz w:val="18"/>
                <w:szCs w:val="18"/>
              </w:rPr>
              <w:br/>
            </w:r>
            <w:r w:rsidR="001C4709" w:rsidRPr="004D5B09">
              <w:rPr>
                <w:rFonts w:ascii="Calibri" w:hAnsi="Calibri" w:cs="Calibri"/>
                <w:b w:val="0"/>
                <w:color w:val="878787"/>
                <w:sz w:val="18"/>
                <w:szCs w:val="18"/>
              </w:rPr>
              <w:t>2235 Hulshout</w:t>
            </w:r>
            <w:r w:rsidR="001C4709" w:rsidRPr="004D5B09">
              <w:rPr>
                <w:rFonts w:ascii="Calibri" w:hAnsi="Calibri" w:cs="Calibri"/>
                <w:b w:val="0"/>
                <w:color w:val="878787"/>
                <w:sz w:val="18"/>
                <w:szCs w:val="18"/>
              </w:rPr>
              <w:br/>
              <w:t xml:space="preserve">Tel: </w:t>
            </w:r>
            <w:r w:rsidR="009C73C5" w:rsidRPr="009C73C5">
              <w:rPr>
                <w:rFonts w:ascii="Calibri" w:hAnsi="Calibri" w:cs="Calibri"/>
                <w:b w:val="0"/>
                <w:color w:val="878787"/>
                <w:sz w:val="18"/>
                <w:szCs w:val="18"/>
              </w:rPr>
              <w:t>015 24 26 77</w:t>
            </w:r>
            <w:r w:rsidR="001C4709" w:rsidRPr="004D5B09">
              <w:rPr>
                <w:rFonts w:ascii="Calibri" w:hAnsi="Calibri" w:cs="Calibri"/>
                <w:b w:val="0"/>
                <w:color w:val="878787"/>
                <w:sz w:val="18"/>
                <w:szCs w:val="18"/>
              </w:rPr>
              <w:t xml:space="preserve"> -  Fax:</w:t>
            </w:r>
            <w:r w:rsidR="0072282E">
              <w:rPr>
                <w:rFonts w:ascii="Calibri" w:hAnsi="Calibri" w:cs="Calibri"/>
                <w:b w:val="0"/>
                <w:color w:val="878787"/>
                <w:sz w:val="18"/>
                <w:szCs w:val="18"/>
              </w:rPr>
              <w:t xml:space="preserve"> </w:t>
            </w:r>
            <w:r w:rsidR="009C73C5" w:rsidRPr="009C73C5">
              <w:rPr>
                <w:rFonts w:ascii="Calibri" w:hAnsi="Calibri" w:cs="Calibri"/>
                <w:b w:val="0"/>
                <w:color w:val="878787"/>
                <w:sz w:val="18"/>
                <w:szCs w:val="18"/>
              </w:rPr>
              <w:t>015 24 27 77</w:t>
            </w:r>
            <w:r w:rsidR="0072282E">
              <w:rPr>
                <w:rFonts w:ascii="Calibri" w:hAnsi="Calibri" w:cs="Calibri"/>
                <w:b w:val="0"/>
                <w:color w:val="878787"/>
                <w:sz w:val="18"/>
                <w:szCs w:val="18"/>
              </w:rPr>
              <w:br/>
            </w:r>
            <w:hyperlink r:id="rId9" w:history="1">
              <w:r w:rsidR="00DB5664" w:rsidRPr="00DB5664">
                <w:rPr>
                  <w:b w:val="0"/>
                  <w:color w:val="878787"/>
                  <w:sz w:val="18"/>
                  <w:szCs w:val="18"/>
                </w:rPr>
                <w:t>www.hulshout.be</w:t>
              </w:r>
            </w:hyperlink>
            <w:r w:rsidR="00DB5664">
              <w:rPr>
                <w:rFonts w:ascii="Calibri" w:hAnsi="Calibri" w:cs="Calibri"/>
                <w:b w:val="0"/>
                <w:color w:val="878787"/>
                <w:sz w:val="18"/>
                <w:szCs w:val="18"/>
              </w:rPr>
              <w:br/>
            </w:r>
            <w:r w:rsidR="009C73C5">
              <w:rPr>
                <w:rFonts w:ascii="Calibri" w:hAnsi="Calibri" w:cs="Calibri"/>
                <w:b w:val="0"/>
                <w:color w:val="878787"/>
                <w:sz w:val="18"/>
                <w:szCs w:val="18"/>
              </w:rPr>
              <w:t>sport</w:t>
            </w:r>
            <w:r w:rsidR="001C4709" w:rsidRPr="004D5B09">
              <w:rPr>
                <w:rFonts w:ascii="Calibri" w:hAnsi="Calibri" w:cs="Calibri"/>
                <w:b w:val="0"/>
                <w:color w:val="878787"/>
                <w:sz w:val="18"/>
                <w:szCs w:val="18"/>
              </w:rPr>
              <w:t>@hulshout.be</w:t>
            </w:r>
          </w:p>
        </w:tc>
        <w:tc>
          <w:tcPr>
            <w:tcW w:w="2906" w:type="dxa"/>
            <w:tcBorders>
              <w:top w:val="nil"/>
              <w:bottom w:val="nil"/>
            </w:tcBorders>
            <w:shd w:val="clear" w:color="auto" w:fill="FFFFFF"/>
          </w:tcPr>
          <w:p w14:paraId="7D188BE0" w14:textId="77777777" w:rsidR="001C4709" w:rsidRPr="004D5B09" w:rsidRDefault="001C4709" w:rsidP="00882EAF">
            <w:pPr>
              <w:pStyle w:val="Kop2"/>
              <w:spacing w:before="0" w:after="0"/>
              <w:ind w:left="-108"/>
              <w:jc w:val="right"/>
              <w:rPr>
                <w:rFonts w:ascii="Calibri" w:hAnsi="Calibri" w:cs="Calibri"/>
                <w:b w:val="0"/>
                <w:color w:val="878787"/>
                <w:sz w:val="18"/>
                <w:szCs w:val="18"/>
              </w:rPr>
            </w:pPr>
          </w:p>
        </w:tc>
      </w:tr>
      <w:tr w:rsidR="001C4709" w:rsidRPr="004D5B09" w14:paraId="6313BF63" w14:textId="77777777" w:rsidTr="00882EAF">
        <w:trPr>
          <w:trHeight w:val="657"/>
        </w:trPr>
        <w:tc>
          <w:tcPr>
            <w:tcW w:w="3292" w:type="dxa"/>
            <w:tcBorders>
              <w:top w:val="single" w:sz="4" w:space="0" w:color="BDCD00"/>
              <w:bottom w:val="nil"/>
            </w:tcBorders>
            <w:shd w:val="clear" w:color="auto" w:fill="FFFFFF"/>
          </w:tcPr>
          <w:p w14:paraId="6F135F8C" w14:textId="77777777" w:rsidR="001C4709" w:rsidRPr="00DB79DE" w:rsidRDefault="001C4709" w:rsidP="00882EAF">
            <w:pPr>
              <w:pStyle w:val="Kop2"/>
              <w:rPr>
                <w:color w:val="595959" w:themeColor="text1" w:themeTint="A6"/>
                <w:lang w:val="nl-BE"/>
              </w:rPr>
            </w:pPr>
            <w:r w:rsidRPr="00DB79DE">
              <w:rPr>
                <w:color w:val="595959" w:themeColor="text1" w:themeTint="A6"/>
                <w:lang w:val="nl-BE"/>
              </w:rPr>
              <w:t>VERSLAG</w:t>
            </w:r>
          </w:p>
        </w:tc>
        <w:tc>
          <w:tcPr>
            <w:tcW w:w="5959" w:type="dxa"/>
            <w:gridSpan w:val="2"/>
            <w:tcBorders>
              <w:top w:val="single" w:sz="4" w:space="0" w:color="BDCD00"/>
              <w:bottom w:val="nil"/>
            </w:tcBorders>
            <w:shd w:val="clear" w:color="auto" w:fill="FFFFFF"/>
          </w:tcPr>
          <w:p w14:paraId="55456A81" w14:textId="2AAAE269" w:rsidR="001C4709" w:rsidRPr="00DB79DE" w:rsidRDefault="00954146" w:rsidP="00882EAF">
            <w:pPr>
              <w:pStyle w:val="Kop2"/>
              <w:rPr>
                <w:color w:val="595959" w:themeColor="text1" w:themeTint="A6"/>
                <w:szCs w:val="22"/>
              </w:rPr>
            </w:pPr>
            <w:proofErr w:type="spellStart"/>
            <w:r w:rsidRPr="00DB79DE">
              <w:rPr>
                <w:color w:val="595959" w:themeColor="text1" w:themeTint="A6"/>
                <w:szCs w:val="22"/>
              </w:rPr>
              <w:t>Cultuurraad</w:t>
            </w:r>
            <w:proofErr w:type="spellEnd"/>
          </w:p>
        </w:tc>
      </w:tr>
      <w:tr w:rsidR="001C4709" w:rsidRPr="004D5B09" w14:paraId="4265B6DC" w14:textId="77777777" w:rsidTr="00882EAF">
        <w:trPr>
          <w:trHeight w:val="298"/>
        </w:trPr>
        <w:tc>
          <w:tcPr>
            <w:tcW w:w="3292" w:type="dxa"/>
            <w:tcBorders>
              <w:top w:val="nil"/>
            </w:tcBorders>
            <w:shd w:val="clear" w:color="auto" w:fill="FFFFFF"/>
          </w:tcPr>
          <w:p w14:paraId="07A221B8" w14:textId="77777777" w:rsidR="001C4709" w:rsidRPr="00DB79DE" w:rsidRDefault="001C4709" w:rsidP="00882EAF">
            <w:pPr>
              <w:rPr>
                <w:color w:val="595959" w:themeColor="text1" w:themeTint="A6"/>
                <w:sz w:val="24"/>
                <w:lang w:val="nl-BE"/>
              </w:rPr>
            </w:pPr>
          </w:p>
        </w:tc>
        <w:tc>
          <w:tcPr>
            <w:tcW w:w="5959" w:type="dxa"/>
            <w:gridSpan w:val="2"/>
            <w:tcBorders>
              <w:top w:val="nil"/>
            </w:tcBorders>
            <w:shd w:val="clear" w:color="auto" w:fill="FFFFFF"/>
          </w:tcPr>
          <w:p w14:paraId="71F440C5" w14:textId="77777777" w:rsidR="001C4709" w:rsidRPr="00DB79DE" w:rsidRDefault="001C4709" w:rsidP="00882EAF">
            <w:pPr>
              <w:rPr>
                <w:color w:val="595959" w:themeColor="text1" w:themeTint="A6"/>
                <w:lang w:val="nl-BE"/>
              </w:rPr>
            </w:pPr>
          </w:p>
        </w:tc>
      </w:tr>
      <w:tr w:rsidR="001C4709" w:rsidRPr="004D5B09" w14:paraId="51B8A819" w14:textId="77777777" w:rsidTr="00882EAF">
        <w:trPr>
          <w:trHeight w:val="275"/>
        </w:trPr>
        <w:tc>
          <w:tcPr>
            <w:tcW w:w="3292" w:type="dxa"/>
            <w:shd w:val="clear" w:color="auto" w:fill="FFFFFF"/>
          </w:tcPr>
          <w:p w14:paraId="5324E1F9" w14:textId="77777777" w:rsidR="001C4709" w:rsidRPr="00DB79DE" w:rsidRDefault="001C4709" w:rsidP="00882EAF">
            <w:pPr>
              <w:rPr>
                <w:b/>
                <w:color w:val="595959" w:themeColor="text1" w:themeTint="A6"/>
                <w:szCs w:val="22"/>
                <w:lang w:val="nl-BE"/>
              </w:rPr>
            </w:pPr>
            <w:r w:rsidRPr="00DB79DE">
              <w:rPr>
                <w:b/>
                <w:color w:val="595959" w:themeColor="text1" w:themeTint="A6"/>
                <w:szCs w:val="22"/>
                <w:lang w:val="nl-BE"/>
              </w:rPr>
              <w:t>Datum vergadering</w:t>
            </w:r>
          </w:p>
        </w:tc>
        <w:tc>
          <w:tcPr>
            <w:tcW w:w="5959" w:type="dxa"/>
            <w:gridSpan w:val="2"/>
            <w:shd w:val="clear" w:color="auto" w:fill="FFFFFF"/>
          </w:tcPr>
          <w:p w14:paraId="48FDF54F" w14:textId="33345788" w:rsidR="001C4709" w:rsidRPr="00DB79DE" w:rsidRDefault="00FD6987" w:rsidP="00882EAF">
            <w:pPr>
              <w:rPr>
                <w:color w:val="595959" w:themeColor="text1" w:themeTint="A6"/>
              </w:rPr>
            </w:pPr>
            <w:r>
              <w:rPr>
                <w:color w:val="595959" w:themeColor="text1" w:themeTint="A6"/>
              </w:rPr>
              <w:t xml:space="preserve">30 </w:t>
            </w:r>
            <w:proofErr w:type="spellStart"/>
            <w:r>
              <w:rPr>
                <w:color w:val="595959" w:themeColor="text1" w:themeTint="A6"/>
              </w:rPr>
              <w:t>september</w:t>
            </w:r>
            <w:proofErr w:type="spellEnd"/>
            <w:r>
              <w:rPr>
                <w:color w:val="595959" w:themeColor="text1" w:themeTint="A6"/>
              </w:rPr>
              <w:t xml:space="preserve"> 2021</w:t>
            </w:r>
          </w:p>
        </w:tc>
      </w:tr>
      <w:tr w:rsidR="006E110B" w:rsidRPr="004D5B09" w14:paraId="195ECCA0" w14:textId="77777777" w:rsidTr="00882EAF">
        <w:trPr>
          <w:trHeight w:val="275"/>
        </w:trPr>
        <w:tc>
          <w:tcPr>
            <w:tcW w:w="3292" w:type="dxa"/>
            <w:shd w:val="clear" w:color="auto" w:fill="FFFFFF"/>
          </w:tcPr>
          <w:p w14:paraId="34159D1A" w14:textId="77777777" w:rsidR="006E110B" w:rsidRPr="00DB79DE" w:rsidRDefault="006E110B" w:rsidP="006E110B">
            <w:pPr>
              <w:rPr>
                <w:b/>
                <w:color w:val="595959" w:themeColor="text1" w:themeTint="A6"/>
                <w:szCs w:val="22"/>
                <w:lang w:val="nl-BE"/>
              </w:rPr>
            </w:pPr>
          </w:p>
        </w:tc>
        <w:tc>
          <w:tcPr>
            <w:tcW w:w="5959" w:type="dxa"/>
            <w:gridSpan w:val="2"/>
            <w:shd w:val="clear" w:color="auto" w:fill="FFFFFF"/>
          </w:tcPr>
          <w:p w14:paraId="3C38B601" w14:textId="3EF61A0F" w:rsidR="006E110B" w:rsidRPr="00FD6987" w:rsidRDefault="006E110B" w:rsidP="006E110B">
            <w:pPr>
              <w:rPr>
                <w:color w:val="595959" w:themeColor="text1" w:themeTint="A6"/>
                <w:szCs w:val="22"/>
              </w:rPr>
            </w:pPr>
            <w:proofErr w:type="spellStart"/>
            <w:r w:rsidRPr="00FD6987">
              <w:rPr>
                <w:color w:val="595959" w:themeColor="text1" w:themeTint="A6"/>
                <w:szCs w:val="22"/>
              </w:rPr>
              <w:t>Modelbou</w:t>
            </w:r>
            <w:r w:rsidR="00FD6987" w:rsidRPr="00FD6987">
              <w:rPr>
                <w:color w:val="595959" w:themeColor="text1" w:themeTint="A6"/>
                <w:szCs w:val="22"/>
              </w:rPr>
              <w:t>wteam</w:t>
            </w:r>
            <w:proofErr w:type="spellEnd"/>
            <w:r w:rsidR="00FD6987" w:rsidRPr="00FD6987">
              <w:rPr>
                <w:color w:val="595959" w:themeColor="text1" w:themeTint="A6"/>
                <w:szCs w:val="22"/>
              </w:rPr>
              <w:t xml:space="preserve"> Hulshout,  Ronny Broeckx</w:t>
            </w:r>
          </w:p>
          <w:p w14:paraId="3B30BB8D" w14:textId="77777777" w:rsidR="006E110B" w:rsidRPr="00FD6987" w:rsidRDefault="006E110B" w:rsidP="006E110B">
            <w:pPr>
              <w:jc w:val="both"/>
              <w:rPr>
                <w:color w:val="595959" w:themeColor="text1" w:themeTint="A6"/>
                <w:szCs w:val="22"/>
                <w:lang w:val="nl-BE"/>
              </w:rPr>
            </w:pPr>
            <w:r w:rsidRPr="00FD6987">
              <w:rPr>
                <w:color w:val="595959" w:themeColor="text1" w:themeTint="A6"/>
                <w:szCs w:val="22"/>
                <w:lang w:val="nl-BE"/>
              </w:rPr>
              <w:t>KF De Vredegalm, Philip De Bie</w:t>
            </w:r>
          </w:p>
          <w:p w14:paraId="5797EB42" w14:textId="77777777" w:rsidR="006E110B" w:rsidRPr="00FD6987" w:rsidRDefault="006E110B" w:rsidP="006E110B">
            <w:pPr>
              <w:jc w:val="both"/>
              <w:rPr>
                <w:color w:val="595959" w:themeColor="text1" w:themeTint="A6"/>
                <w:szCs w:val="22"/>
                <w:lang w:val="nl-BE"/>
              </w:rPr>
            </w:pPr>
            <w:r w:rsidRPr="00FD6987">
              <w:rPr>
                <w:color w:val="595959" w:themeColor="text1" w:themeTint="A6"/>
                <w:szCs w:val="22"/>
                <w:lang w:val="nl-BE"/>
              </w:rPr>
              <w:t>KF Eendracht maakt macht, Willy Monsecour</w:t>
            </w:r>
          </w:p>
          <w:p w14:paraId="7A293769" w14:textId="77777777" w:rsidR="006E110B" w:rsidRPr="00FD6987" w:rsidRDefault="006E110B" w:rsidP="006E110B">
            <w:pPr>
              <w:jc w:val="both"/>
              <w:rPr>
                <w:color w:val="595959" w:themeColor="text1" w:themeTint="A6"/>
                <w:szCs w:val="22"/>
                <w:lang w:val="nl-BE"/>
              </w:rPr>
            </w:pPr>
            <w:r w:rsidRPr="00FD6987">
              <w:rPr>
                <w:color w:val="595959" w:themeColor="text1" w:themeTint="A6"/>
                <w:szCs w:val="22"/>
                <w:lang w:val="nl-BE"/>
              </w:rPr>
              <w:t xml:space="preserve">KF </w:t>
            </w:r>
            <w:proofErr w:type="spellStart"/>
            <w:r w:rsidRPr="00FD6987">
              <w:rPr>
                <w:color w:val="595959" w:themeColor="text1" w:themeTint="A6"/>
                <w:szCs w:val="22"/>
                <w:lang w:val="nl-BE"/>
              </w:rPr>
              <w:t>Vereenigde</w:t>
            </w:r>
            <w:proofErr w:type="spellEnd"/>
            <w:r w:rsidRPr="00FD6987">
              <w:rPr>
                <w:color w:val="595959" w:themeColor="text1" w:themeTint="A6"/>
                <w:szCs w:val="22"/>
                <w:lang w:val="nl-BE"/>
              </w:rPr>
              <w:t xml:space="preserve"> Vrienden, Albert </w:t>
            </w:r>
            <w:proofErr w:type="spellStart"/>
            <w:r w:rsidRPr="00FD6987">
              <w:rPr>
                <w:color w:val="595959" w:themeColor="text1" w:themeTint="A6"/>
                <w:szCs w:val="22"/>
                <w:lang w:val="nl-BE"/>
              </w:rPr>
              <w:t>Serneels</w:t>
            </w:r>
            <w:proofErr w:type="spellEnd"/>
          </w:p>
          <w:p w14:paraId="1A3FC1B1" w14:textId="77777777" w:rsidR="006E110B" w:rsidRPr="00FD6987" w:rsidRDefault="006E110B" w:rsidP="006E110B">
            <w:pPr>
              <w:jc w:val="both"/>
              <w:rPr>
                <w:color w:val="595959" w:themeColor="text1" w:themeTint="A6"/>
                <w:szCs w:val="22"/>
                <w:lang w:val="nl-BE"/>
              </w:rPr>
            </w:pPr>
            <w:r w:rsidRPr="00FD6987">
              <w:rPr>
                <w:color w:val="595959" w:themeColor="text1" w:themeTint="A6"/>
                <w:szCs w:val="22"/>
                <w:lang w:val="nl-BE"/>
              </w:rPr>
              <w:t>KWB Houtvenne, Leon Van Opstal</w:t>
            </w:r>
          </w:p>
          <w:p w14:paraId="1AF6513C" w14:textId="77777777" w:rsidR="006E110B" w:rsidRPr="00FD6987" w:rsidRDefault="006E110B" w:rsidP="006E110B">
            <w:pPr>
              <w:jc w:val="both"/>
              <w:rPr>
                <w:color w:val="595959" w:themeColor="text1" w:themeTint="A6"/>
                <w:szCs w:val="22"/>
                <w:lang w:val="nl-BE"/>
              </w:rPr>
            </w:pPr>
            <w:r w:rsidRPr="00FD6987">
              <w:rPr>
                <w:color w:val="595959" w:themeColor="text1" w:themeTint="A6"/>
                <w:szCs w:val="22"/>
                <w:lang w:val="nl-BE"/>
              </w:rPr>
              <w:t>KWB Hulshout, Walter Thijs</w:t>
            </w:r>
          </w:p>
          <w:p w14:paraId="76972B88" w14:textId="787D2AA1" w:rsidR="006E110B" w:rsidRPr="00FD6987" w:rsidRDefault="006E110B" w:rsidP="006E110B">
            <w:pPr>
              <w:jc w:val="both"/>
              <w:rPr>
                <w:color w:val="595959" w:themeColor="text1" w:themeTint="A6"/>
                <w:szCs w:val="22"/>
                <w:lang w:val="nl-BE"/>
              </w:rPr>
            </w:pPr>
            <w:r w:rsidRPr="00FD6987">
              <w:rPr>
                <w:color w:val="595959" w:themeColor="text1" w:themeTint="A6"/>
                <w:szCs w:val="22"/>
                <w:lang w:val="nl-BE"/>
              </w:rPr>
              <w:t xml:space="preserve">WMB </w:t>
            </w:r>
            <w:r w:rsidR="00FD6987" w:rsidRPr="00FD6987">
              <w:rPr>
                <w:color w:val="595959" w:themeColor="text1" w:themeTint="A6"/>
                <w:szCs w:val="22"/>
                <w:lang w:val="nl-BE"/>
              </w:rPr>
              <w:t>Landelijke Gilde, Eddy Laeremans</w:t>
            </w:r>
          </w:p>
          <w:p w14:paraId="36BE368F" w14:textId="77777777" w:rsidR="006E110B" w:rsidRPr="00FD6987" w:rsidRDefault="006E110B" w:rsidP="006E110B">
            <w:pPr>
              <w:jc w:val="both"/>
              <w:rPr>
                <w:color w:val="595959" w:themeColor="text1" w:themeTint="A6"/>
                <w:szCs w:val="22"/>
                <w:lang w:val="nl-BE"/>
              </w:rPr>
            </w:pPr>
            <w:r w:rsidRPr="00FD6987">
              <w:rPr>
                <w:color w:val="595959" w:themeColor="text1" w:themeTint="A6"/>
                <w:szCs w:val="22"/>
                <w:lang w:val="nl-BE"/>
              </w:rPr>
              <w:t xml:space="preserve">St. </w:t>
            </w:r>
            <w:proofErr w:type="spellStart"/>
            <w:r w:rsidRPr="00FD6987">
              <w:rPr>
                <w:color w:val="595959" w:themeColor="text1" w:themeTint="A6"/>
                <w:szCs w:val="22"/>
                <w:lang w:val="nl-BE"/>
              </w:rPr>
              <w:t>Adriaanskoor</w:t>
            </w:r>
            <w:proofErr w:type="spellEnd"/>
            <w:r w:rsidRPr="00FD6987">
              <w:rPr>
                <w:color w:val="595959" w:themeColor="text1" w:themeTint="A6"/>
                <w:szCs w:val="22"/>
                <w:lang w:val="nl-BE"/>
              </w:rPr>
              <w:t>, René Wouters</w:t>
            </w:r>
          </w:p>
          <w:p w14:paraId="3A3FD6BA" w14:textId="77777777" w:rsidR="009E6D35" w:rsidRPr="00FD6987" w:rsidRDefault="00457AC9" w:rsidP="009E6D35">
            <w:pPr>
              <w:jc w:val="both"/>
              <w:rPr>
                <w:color w:val="595959" w:themeColor="text1" w:themeTint="A6"/>
                <w:szCs w:val="22"/>
                <w:lang w:val="nl-BE"/>
              </w:rPr>
            </w:pPr>
            <w:r w:rsidRPr="00FD6987">
              <w:rPr>
                <w:color w:val="595959" w:themeColor="text1" w:themeTint="A6"/>
                <w:szCs w:val="22"/>
                <w:lang w:val="nl-BE"/>
              </w:rPr>
              <w:t xml:space="preserve">Davidsfonds, </w:t>
            </w:r>
            <w:r w:rsidR="009E6D35" w:rsidRPr="00FD6987">
              <w:rPr>
                <w:color w:val="595959" w:themeColor="text1" w:themeTint="A6"/>
                <w:szCs w:val="22"/>
                <w:lang w:val="nl-BE"/>
              </w:rPr>
              <w:t xml:space="preserve">Hildegarde </w:t>
            </w:r>
            <w:proofErr w:type="spellStart"/>
            <w:r w:rsidR="009E6D35" w:rsidRPr="00FD6987">
              <w:rPr>
                <w:color w:val="595959" w:themeColor="text1" w:themeTint="A6"/>
                <w:szCs w:val="22"/>
                <w:lang w:val="nl-BE"/>
              </w:rPr>
              <w:t>Raeymaekers</w:t>
            </w:r>
            <w:proofErr w:type="spellEnd"/>
            <w:r w:rsidR="009E6D35" w:rsidRPr="00FD6987">
              <w:rPr>
                <w:color w:val="595959" w:themeColor="text1" w:themeTint="A6"/>
                <w:szCs w:val="22"/>
                <w:lang w:val="nl-BE"/>
              </w:rPr>
              <w:t xml:space="preserve"> </w:t>
            </w:r>
          </w:p>
          <w:p w14:paraId="3DEA1572" w14:textId="77777777" w:rsidR="006E110B" w:rsidRPr="00FD6987" w:rsidRDefault="006E110B" w:rsidP="006E110B">
            <w:pPr>
              <w:jc w:val="both"/>
              <w:rPr>
                <w:color w:val="595959" w:themeColor="text1" w:themeTint="A6"/>
                <w:szCs w:val="22"/>
                <w:lang w:val="nl-BE"/>
              </w:rPr>
            </w:pPr>
            <w:r w:rsidRPr="00FD6987">
              <w:rPr>
                <w:color w:val="595959" w:themeColor="text1" w:themeTint="A6"/>
                <w:szCs w:val="22"/>
                <w:lang w:val="nl-BE"/>
              </w:rPr>
              <w:t xml:space="preserve">Vzw De </w:t>
            </w:r>
            <w:proofErr w:type="spellStart"/>
            <w:r w:rsidRPr="00FD6987">
              <w:rPr>
                <w:color w:val="595959" w:themeColor="text1" w:themeTint="A6"/>
                <w:szCs w:val="22"/>
                <w:lang w:val="nl-BE"/>
              </w:rPr>
              <w:t>Kinder</w:t>
            </w:r>
            <w:proofErr w:type="spellEnd"/>
            <w:r w:rsidRPr="00FD6987">
              <w:rPr>
                <w:color w:val="595959" w:themeColor="text1" w:themeTint="A6"/>
                <w:szCs w:val="22"/>
                <w:lang w:val="nl-BE"/>
              </w:rPr>
              <w:t xml:space="preserve"> vriendjes, Erna Gillis</w:t>
            </w:r>
          </w:p>
          <w:p w14:paraId="584580D1" w14:textId="6CA31747" w:rsidR="006E110B" w:rsidRPr="00FD6987" w:rsidRDefault="006E110B" w:rsidP="006E110B">
            <w:pPr>
              <w:jc w:val="both"/>
              <w:rPr>
                <w:color w:val="595959" w:themeColor="text1" w:themeTint="A6"/>
                <w:szCs w:val="22"/>
                <w:lang w:val="nl-BE"/>
              </w:rPr>
            </w:pPr>
            <w:r w:rsidRPr="00FD6987">
              <w:rPr>
                <w:color w:val="595959" w:themeColor="text1" w:themeTint="A6"/>
                <w:szCs w:val="22"/>
                <w:lang w:val="nl-BE"/>
              </w:rPr>
              <w:t xml:space="preserve">Born2act, Davy </w:t>
            </w:r>
            <w:proofErr w:type="spellStart"/>
            <w:r w:rsidRPr="00FD6987">
              <w:rPr>
                <w:color w:val="595959" w:themeColor="text1" w:themeTint="A6"/>
                <w:szCs w:val="22"/>
                <w:lang w:val="nl-BE"/>
              </w:rPr>
              <w:t>Leers</w:t>
            </w:r>
            <w:proofErr w:type="spellEnd"/>
          </w:p>
          <w:p w14:paraId="5BBFBB0C" w14:textId="26A8B208" w:rsidR="00155355" w:rsidRPr="00FD6987" w:rsidRDefault="00155355" w:rsidP="00155355">
            <w:pPr>
              <w:rPr>
                <w:color w:val="595959" w:themeColor="text1" w:themeTint="A6"/>
                <w:szCs w:val="22"/>
              </w:rPr>
            </w:pPr>
            <w:r w:rsidRPr="00FD6987">
              <w:rPr>
                <w:color w:val="595959" w:themeColor="text1" w:themeTint="A6"/>
                <w:szCs w:val="22"/>
              </w:rPr>
              <w:t>KWB Hulshout, Walter Thijs</w:t>
            </w:r>
          </w:p>
          <w:p w14:paraId="7516FFC3" w14:textId="60BC26D6" w:rsidR="00FD6987" w:rsidRPr="00FD6987" w:rsidRDefault="00FD6987" w:rsidP="00FD6987">
            <w:pPr>
              <w:jc w:val="both"/>
              <w:rPr>
                <w:color w:val="595959" w:themeColor="text1" w:themeTint="A6"/>
                <w:szCs w:val="22"/>
                <w:lang w:val="nl-BE"/>
              </w:rPr>
            </w:pPr>
            <w:proofErr w:type="spellStart"/>
            <w:r w:rsidRPr="00FD6987">
              <w:rPr>
                <w:color w:val="595959" w:themeColor="text1" w:themeTint="A6"/>
                <w:szCs w:val="22"/>
                <w:lang w:val="nl-BE"/>
              </w:rPr>
              <w:t>Femma</w:t>
            </w:r>
            <w:proofErr w:type="spellEnd"/>
            <w:r w:rsidRPr="00FD6987">
              <w:rPr>
                <w:color w:val="595959" w:themeColor="text1" w:themeTint="A6"/>
                <w:szCs w:val="22"/>
                <w:lang w:val="nl-BE"/>
              </w:rPr>
              <w:t xml:space="preserve"> Hulshout, Marina Feyaerts</w:t>
            </w:r>
          </w:p>
          <w:p w14:paraId="0C83B293" w14:textId="7357DD0B" w:rsidR="00FD6987" w:rsidRPr="00FD6987" w:rsidRDefault="00FD6987" w:rsidP="00FD6987">
            <w:pPr>
              <w:rPr>
                <w:color w:val="595959" w:themeColor="text1" w:themeTint="A6"/>
                <w:szCs w:val="22"/>
              </w:rPr>
            </w:pPr>
            <w:proofErr w:type="spellStart"/>
            <w:r w:rsidRPr="00FD6987">
              <w:rPr>
                <w:color w:val="595959" w:themeColor="text1" w:themeTint="A6"/>
                <w:szCs w:val="22"/>
              </w:rPr>
              <w:t>Gezinsbond</w:t>
            </w:r>
            <w:proofErr w:type="spellEnd"/>
            <w:r w:rsidRPr="00FD6987">
              <w:rPr>
                <w:color w:val="595959" w:themeColor="text1" w:themeTint="A6"/>
                <w:szCs w:val="22"/>
              </w:rPr>
              <w:t xml:space="preserve"> Houtvenne, An Van Der Borght</w:t>
            </w:r>
          </w:p>
          <w:p w14:paraId="258C00E6" w14:textId="223A65CE" w:rsidR="00FD6987" w:rsidRPr="00FD6987" w:rsidRDefault="00FD6987" w:rsidP="00FD6987">
            <w:pPr>
              <w:jc w:val="both"/>
              <w:rPr>
                <w:color w:val="595959" w:themeColor="text1" w:themeTint="A6"/>
                <w:szCs w:val="22"/>
                <w:lang w:val="nl-BE"/>
              </w:rPr>
            </w:pPr>
            <w:r w:rsidRPr="00FD6987">
              <w:rPr>
                <w:color w:val="595959" w:themeColor="text1" w:themeTint="A6"/>
                <w:szCs w:val="22"/>
                <w:lang w:val="nl-BE"/>
              </w:rPr>
              <w:t xml:space="preserve">Heemkring </w:t>
            </w:r>
            <w:proofErr w:type="spellStart"/>
            <w:r w:rsidRPr="00FD6987">
              <w:rPr>
                <w:color w:val="595959" w:themeColor="text1" w:themeTint="A6"/>
                <w:szCs w:val="22"/>
                <w:lang w:val="nl-BE"/>
              </w:rPr>
              <w:t>Wadja</w:t>
            </w:r>
            <w:proofErr w:type="spellEnd"/>
            <w:r w:rsidRPr="00FD6987">
              <w:rPr>
                <w:color w:val="595959" w:themeColor="text1" w:themeTint="A6"/>
                <w:szCs w:val="22"/>
                <w:lang w:val="nl-BE"/>
              </w:rPr>
              <w:t>, Leon Daems</w:t>
            </w:r>
          </w:p>
          <w:p w14:paraId="011715F9" w14:textId="09E48E10" w:rsidR="00FD6987" w:rsidRPr="00FD6987" w:rsidRDefault="00FD6987" w:rsidP="00FD6987">
            <w:pPr>
              <w:jc w:val="both"/>
              <w:rPr>
                <w:color w:val="595959" w:themeColor="text1" w:themeTint="A6"/>
                <w:szCs w:val="22"/>
                <w:lang w:val="nl-BE"/>
              </w:rPr>
            </w:pPr>
            <w:r w:rsidRPr="00FD6987">
              <w:rPr>
                <w:color w:val="595959" w:themeColor="text1" w:themeTint="A6"/>
                <w:szCs w:val="22"/>
                <w:lang w:val="nl-BE"/>
              </w:rPr>
              <w:t>Ferm Houtvenne, Maria Laeremans</w:t>
            </w:r>
          </w:p>
          <w:p w14:paraId="202AB2BD" w14:textId="6E469A35" w:rsidR="00FD6987" w:rsidRPr="00FD6987" w:rsidRDefault="00FD6987" w:rsidP="00FD6987">
            <w:pPr>
              <w:jc w:val="both"/>
              <w:rPr>
                <w:color w:val="595959" w:themeColor="text1" w:themeTint="A6"/>
                <w:szCs w:val="22"/>
                <w:lang w:val="nl-BE"/>
              </w:rPr>
            </w:pPr>
            <w:r w:rsidRPr="00FD6987">
              <w:rPr>
                <w:color w:val="595959" w:themeColor="text1" w:themeTint="A6"/>
                <w:szCs w:val="22"/>
                <w:lang w:val="nl-BE"/>
              </w:rPr>
              <w:t xml:space="preserve">Ferm Hulshout, Viviane </w:t>
            </w:r>
            <w:proofErr w:type="spellStart"/>
            <w:r w:rsidRPr="00FD6987">
              <w:rPr>
                <w:color w:val="595959" w:themeColor="text1" w:themeTint="A6"/>
                <w:szCs w:val="22"/>
                <w:lang w:val="nl-BE"/>
              </w:rPr>
              <w:t>Vanthielen</w:t>
            </w:r>
            <w:proofErr w:type="spellEnd"/>
          </w:p>
          <w:p w14:paraId="0CB696F1" w14:textId="77777777" w:rsidR="00FD6987" w:rsidRPr="00FD6987" w:rsidRDefault="00FD6987" w:rsidP="00FD6987">
            <w:pPr>
              <w:jc w:val="both"/>
              <w:rPr>
                <w:color w:val="595959" w:themeColor="text1" w:themeTint="A6"/>
                <w:szCs w:val="22"/>
                <w:lang w:val="nl-BE"/>
              </w:rPr>
            </w:pPr>
            <w:proofErr w:type="spellStart"/>
            <w:r w:rsidRPr="00FD6987">
              <w:rPr>
                <w:color w:val="595959" w:themeColor="text1" w:themeTint="A6"/>
                <w:szCs w:val="22"/>
                <w:lang w:val="nl-BE"/>
              </w:rPr>
              <w:t>Samana</w:t>
            </w:r>
            <w:proofErr w:type="spellEnd"/>
            <w:r w:rsidRPr="00FD6987">
              <w:rPr>
                <w:color w:val="595959" w:themeColor="text1" w:themeTint="A6"/>
                <w:szCs w:val="22"/>
                <w:lang w:val="nl-BE"/>
              </w:rPr>
              <w:t xml:space="preserve"> Hulshout, Yolande Van </w:t>
            </w:r>
            <w:proofErr w:type="spellStart"/>
            <w:r w:rsidRPr="00FD6987">
              <w:rPr>
                <w:color w:val="595959" w:themeColor="text1" w:themeTint="A6"/>
                <w:szCs w:val="22"/>
                <w:lang w:val="nl-BE"/>
              </w:rPr>
              <w:t>Meerbeeck</w:t>
            </w:r>
            <w:proofErr w:type="spellEnd"/>
          </w:p>
          <w:p w14:paraId="41B61324" w14:textId="2C8EAA16" w:rsidR="00FD6987" w:rsidRPr="00FD6987" w:rsidRDefault="00FD6987" w:rsidP="00FD6987">
            <w:pPr>
              <w:jc w:val="both"/>
              <w:rPr>
                <w:color w:val="595959" w:themeColor="text1" w:themeTint="A6"/>
                <w:szCs w:val="22"/>
                <w:lang w:val="nl-BE"/>
              </w:rPr>
            </w:pPr>
            <w:proofErr w:type="spellStart"/>
            <w:r w:rsidRPr="00FD6987">
              <w:rPr>
                <w:color w:val="595959" w:themeColor="text1" w:themeTint="A6"/>
                <w:szCs w:val="22"/>
                <w:lang w:val="nl-BE"/>
              </w:rPr>
              <w:t>Samana</w:t>
            </w:r>
            <w:proofErr w:type="spellEnd"/>
            <w:r w:rsidRPr="00FD6987">
              <w:rPr>
                <w:color w:val="595959" w:themeColor="text1" w:themeTint="A6"/>
                <w:szCs w:val="22"/>
                <w:lang w:val="nl-BE"/>
              </w:rPr>
              <w:t xml:space="preserve"> Hulshout, Maria Van den Eynde</w:t>
            </w:r>
          </w:p>
          <w:p w14:paraId="2D2AD0E3" w14:textId="0BB3F496" w:rsidR="00FD6987" w:rsidRPr="00FD6987" w:rsidRDefault="00FD6987" w:rsidP="00FD6987">
            <w:pPr>
              <w:jc w:val="both"/>
              <w:rPr>
                <w:color w:val="595959" w:themeColor="text1" w:themeTint="A6"/>
                <w:szCs w:val="22"/>
                <w:lang w:val="nl-BE"/>
              </w:rPr>
            </w:pPr>
            <w:proofErr w:type="spellStart"/>
            <w:r w:rsidRPr="00FD6987">
              <w:rPr>
                <w:color w:val="595959" w:themeColor="text1" w:themeTint="A6"/>
                <w:szCs w:val="22"/>
                <w:lang w:val="nl-BE"/>
              </w:rPr>
              <w:t>Samana</w:t>
            </w:r>
            <w:proofErr w:type="spellEnd"/>
            <w:r w:rsidRPr="00FD6987">
              <w:rPr>
                <w:color w:val="595959" w:themeColor="text1" w:themeTint="A6"/>
                <w:szCs w:val="22"/>
                <w:lang w:val="nl-BE"/>
              </w:rPr>
              <w:t xml:space="preserve"> Houtvenne, Brigitte Luyten</w:t>
            </w:r>
          </w:p>
          <w:p w14:paraId="30C2AD4E" w14:textId="77777777" w:rsidR="00FD6987" w:rsidRPr="00FD6987" w:rsidRDefault="00FD6987" w:rsidP="00155355">
            <w:pPr>
              <w:rPr>
                <w:color w:val="595959" w:themeColor="text1" w:themeTint="A6"/>
                <w:szCs w:val="22"/>
              </w:rPr>
            </w:pPr>
          </w:p>
          <w:p w14:paraId="28C8976F" w14:textId="77777777" w:rsidR="006E110B" w:rsidRPr="00FD6987" w:rsidRDefault="006E110B" w:rsidP="006E110B">
            <w:pPr>
              <w:jc w:val="both"/>
              <w:rPr>
                <w:color w:val="595959" w:themeColor="text1" w:themeTint="A6"/>
                <w:szCs w:val="22"/>
                <w:lang w:val="nl-BE"/>
              </w:rPr>
            </w:pPr>
            <w:r w:rsidRPr="00FD6987">
              <w:rPr>
                <w:color w:val="595959" w:themeColor="text1" w:themeTint="A6"/>
                <w:szCs w:val="22"/>
                <w:lang w:val="nl-BE"/>
              </w:rPr>
              <w:t>Schepen van cultuur Elien Bergmans</w:t>
            </w:r>
          </w:p>
          <w:p w14:paraId="32664B2D" w14:textId="370724D4" w:rsidR="006E110B" w:rsidRPr="00FD6987" w:rsidRDefault="006E110B" w:rsidP="006E110B">
            <w:pPr>
              <w:rPr>
                <w:color w:val="595959" w:themeColor="text1" w:themeTint="A6"/>
                <w:szCs w:val="22"/>
              </w:rPr>
            </w:pPr>
          </w:p>
        </w:tc>
      </w:tr>
      <w:tr w:rsidR="006E110B" w:rsidRPr="00F20AC5" w14:paraId="38ACC2F3" w14:textId="77777777" w:rsidTr="00882EAF">
        <w:trPr>
          <w:trHeight w:val="275"/>
        </w:trPr>
        <w:tc>
          <w:tcPr>
            <w:tcW w:w="3292" w:type="dxa"/>
            <w:shd w:val="clear" w:color="auto" w:fill="FFFFFF"/>
          </w:tcPr>
          <w:p w14:paraId="64DCD058" w14:textId="77777777" w:rsidR="006E110B" w:rsidRPr="00DB79DE" w:rsidRDefault="006E110B" w:rsidP="006E110B">
            <w:pPr>
              <w:jc w:val="both"/>
              <w:rPr>
                <w:color w:val="595959" w:themeColor="text1" w:themeTint="A6"/>
                <w:szCs w:val="22"/>
                <w:lang w:val="nl-BE"/>
              </w:rPr>
            </w:pPr>
          </w:p>
        </w:tc>
        <w:tc>
          <w:tcPr>
            <w:tcW w:w="5959" w:type="dxa"/>
            <w:gridSpan w:val="2"/>
            <w:shd w:val="clear" w:color="auto" w:fill="FFFFFF"/>
          </w:tcPr>
          <w:p w14:paraId="06319EFB" w14:textId="77777777" w:rsidR="006E110B" w:rsidRPr="00DB79DE" w:rsidRDefault="006E110B" w:rsidP="006E110B">
            <w:pPr>
              <w:rPr>
                <w:color w:val="595959" w:themeColor="text1" w:themeTint="A6"/>
              </w:rPr>
            </w:pPr>
          </w:p>
        </w:tc>
      </w:tr>
      <w:tr w:rsidR="006E110B" w:rsidRPr="00F20AC5" w14:paraId="03A7AC22" w14:textId="77777777" w:rsidTr="00882EAF">
        <w:trPr>
          <w:trHeight w:val="275"/>
        </w:trPr>
        <w:tc>
          <w:tcPr>
            <w:tcW w:w="3292" w:type="dxa"/>
            <w:shd w:val="clear" w:color="auto" w:fill="FFFFFF"/>
          </w:tcPr>
          <w:p w14:paraId="56BFADDB" w14:textId="77777777" w:rsidR="006E110B" w:rsidRPr="00DB79DE" w:rsidRDefault="006E110B" w:rsidP="006E110B">
            <w:pPr>
              <w:rPr>
                <w:b/>
                <w:color w:val="595959" w:themeColor="text1" w:themeTint="A6"/>
                <w:szCs w:val="22"/>
                <w:lang w:val="nl-BE"/>
              </w:rPr>
            </w:pPr>
            <w:r w:rsidRPr="00DB79DE">
              <w:rPr>
                <w:b/>
                <w:color w:val="595959" w:themeColor="text1" w:themeTint="A6"/>
                <w:szCs w:val="22"/>
                <w:lang w:val="nl-BE"/>
              </w:rPr>
              <w:t>Afwezig/verontschuldigd</w:t>
            </w:r>
          </w:p>
        </w:tc>
        <w:tc>
          <w:tcPr>
            <w:tcW w:w="5959" w:type="dxa"/>
            <w:gridSpan w:val="2"/>
            <w:shd w:val="clear" w:color="auto" w:fill="FFFFFF"/>
          </w:tcPr>
          <w:p w14:paraId="766F3627"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Okra Hulshout, George </w:t>
            </w:r>
            <w:proofErr w:type="spellStart"/>
            <w:r w:rsidRPr="00DB79DE">
              <w:rPr>
                <w:color w:val="595959" w:themeColor="text1" w:themeTint="A6"/>
                <w:szCs w:val="22"/>
                <w:lang w:val="nl-BE"/>
              </w:rPr>
              <w:t>Korthoudt</w:t>
            </w:r>
            <w:proofErr w:type="spellEnd"/>
          </w:p>
          <w:p w14:paraId="743527F3" w14:textId="77777777" w:rsidR="006E110B" w:rsidRPr="00DB79DE" w:rsidRDefault="006E110B" w:rsidP="006E110B">
            <w:pPr>
              <w:jc w:val="both"/>
              <w:rPr>
                <w:color w:val="595959" w:themeColor="text1" w:themeTint="A6"/>
                <w:szCs w:val="22"/>
                <w:lang w:val="nl-BE"/>
              </w:rPr>
            </w:pPr>
            <w:r w:rsidRPr="00DB79DE">
              <w:rPr>
                <w:color w:val="595959" w:themeColor="text1" w:themeTint="A6"/>
                <w:szCs w:val="22"/>
                <w:lang w:val="nl-BE"/>
              </w:rPr>
              <w:t xml:space="preserve">Gezinsbond Hulshout, Bart Wouters </w:t>
            </w:r>
          </w:p>
          <w:p w14:paraId="364A818D" w14:textId="77777777" w:rsidR="006E110B" w:rsidRDefault="006E110B" w:rsidP="006E110B">
            <w:pPr>
              <w:jc w:val="both"/>
              <w:rPr>
                <w:color w:val="595959" w:themeColor="text1" w:themeTint="A6"/>
                <w:szCs w:val="22"/>
                <w:lang w:val="nl-BE"/>
              </w:rPr>
            </w:pPr>
            <w:r w:rsidRPr="00DB79DE">
              <w:rPr>
                <w:color w:val="595959" w:themeColor="text1" w:themeTint="A6"/>
                <w:szCs w:val="22"/>
                <w:lang w:val="nl-BE"/>
              </w:rPr>
              <w:t>Toneel De Hulst, Frans Bruyndonckx</w:t>
            </w:r>
          </w:p>
          <w:p w14:paraId="3373EDE0" w14:textId="77777777" w:rsidR="00FD6987" w:rsidRPr="00DB79DE" w:rsidRDefault="00FD6987" w:rsidP="00FD6987">
            <w:pPr>
              <w:jc w:val="both"/>
              <w:rPr>
                <w:color w:val="595959" w:themeColor="text1" w:themeTint="A6"/>
                <w:szCs w:val="22"/>
                <w:lang w:val="nl-BE"/>
              </w:rPr>
            </w:pPr>
            <w:r w:rsidRPr="00DB79DE">
              <w:rPr>
                <w:color w:val="595959" w:themeColor="text1" w:themeTint="A6"/>
                <w:szCs w:val="22"/>
                <w:lang w:val="nl-BE"/>
              </w:rPr>
              <w:t xml:space="preserve">Rode Kruis vzw, </w:t>
            </w:r>
            <w:r>
              <w:rPr>
                <w:color w:val="595959" w:themeColor="text1" w:themeTint="A6"/>
                <w:szCs w:val="22"/>
                <w:lang w:val="nl-BE"/>
              </w:rPr>
              <w:t>Hennie van Hofwegen</w:t>
            </w:r>
          </w:p>
          <w:p w14:paraId="09CD094B" w14:textId="5A0CAFE5" w:rsidR="00FD6987" w:rsidRPr="00DB79DE" w:rsidRDefault="00FD6987" w:rsidP="00FD6987">
            <w:pPr>
              <w:jc w:val="both"/>
              <w:rPr>
                <w:color w:val="595959" w:themeColor="text1" w:themeTint="A6"/>
                <w:szCs w:val="22"/>
                <w:lang w:val="nl-BE"/>
              </w:rPr>
            </w:pPr>
            <w:r>
              <w:rPr>
                <w:color w:val="595959" w:themeColor="text1" w:themeTint="A6"/>
                <w:szCs w:val="22"/>
                <w:lang w:val="nl-BE"/>
              </w:rPr>
              <w:t>Sint Ceci</w:t>
            </w:r>
            <w:r>
              <w:rPr>
                <w:color w:val="595959" w:themeColor="text1" w:themeTint="A6"/>
                <w:szCs w:val="22"/>
                <w:lang w:val="nl-BE"/>
              </w:rPr>
              <w:t xml:space="preserve">liakoor, Walter Tops  </w:t>
            </w:r>
          </w:p>
          <w:p w14:paraId="518124EA" w14:textId="77777777" w:rsidR="00FD6987" w:rsidRPr="00DB79DE" w:rsidRDefault="00FD6987" w:rsidP="00FD6987">
            <w:pPr>
              <w:jc w:val="both"/>
              <w:rPr>
                <w:color w:val="595959" w:themeColor="text1" w:themeTint="A6"/>
                <w:szCs w:val="22"/>
                <w:lang w:val="nl-BE"/>
              </w:rPr>
            </w:pPr>
            <w:proofErr w:type="spellStart"/>
            <w:r>
              <w:rPr>
                <w:color w:val="595959" w:themeColor="text1" w:themeTint="A6"/>
                <w:szCs w:val="22"/>
              </w:rPr>
              <w:t>Mattheuskoor</w:t>
            </w:r>
            <w:proofErr w:type="spellEnd"/>
            <w:r>
              <w:rPr>
                <w:color w:val="595959" w:themeColor="text1" w:themeTint="A6"/>
                <w:szCs w:val="22"/>
              </w:rPr>
              <w:t>, Paula Van Bael</w:t>
            </w:r>
          </w:p>
          <w:p w14:paraId="6A4E1728" w14:textId="77777777" w:rsidR="00FD6987" w:rsidRDefault="00FD6987" w:rsidP="00FD6987">
            <w:pPr>
              <w:jc w:val="both"/>
              <w:rPr>
                <w:color w:val="595959" w:themeColor="text1" w:themeTint="A6"/>
                <w:szCs w:val="22"/>
                <w:lang w:val="nl-BE"/>
              </w:rPr>
            </w:pPr>
            <w:r>
              <w:rPr>
                <w:color w:val="595959" w:themeColor="text1" w:themeTint="A6"/>
                <w:szCs w:val="22"/>
                <w:lang w:val="nl-BE"/>
              </w:rPr>
              <w:t xml:space="preserve">De </w:t>
            </w:r>
            <w:proofErr w:type="spellStart"/>
            <w:r>
              <w:rPr>
                <w:color w:val="595959" w:themeColor="text1" w:themeTint="A6"/>
                <w:szCs w:val="22"/>
                <w:lang w:val="nl-BE"/>
              </w:rPr>
              <w:t>Stekkebijters</w:t>
            </w:r>
            <w:proofErr w:type="spellEnd"/>
            <w:r>
              <w:rPr>
                <w:color w:val="595959" w:themeColor="text1" w:themeTint="A6"/>
                <w:szCs w:val="22"/>
                <w:lang w:val="nl-BE"/>
              </w:rPr>
              <w:t xml:space="preserve">, Luc Duts </w:t>
            </w:r>
          </w:p>
          <w:p w14:paraId="0727FE23" w14:textId="403EA680" w:rsidR="00CE6777" w:rsidRPr="00DB79DE" w:rsidRDefault="00CE6777" w:rsidP="00CE6777">
            <w:pPr>
              <w:jc w:val="both"/>
              <w:rPr>
                <w:color w:val="595959" w:themeColor="text1" w:themeTint="A6"/>
                <w:szCs w:val="22"/>
                <w:lang w:val="nl-BE"/>
              </w:rPr>
            </w:pPr>
            <w:proofErr w:type="spellStart"/>
            <w:r w:rsidRPr="00DB79DE">
              <w:rPr>
                <w:color w:val="595959" w:themeColor="text1" w:themeTint="A6"/>
                <w:szCs w:val="22"/>
                <w:lang w:val="nl-BE"/>
              </w:rPr>
              <w:t>Sa</w:t>
            </w:r>
            <w:r w:rsidR="00FD6987">
              <w:rPr>
                <w:color w:val="595959" w:themeColor="text1" w:themeTint="A6"/>
                <w:szCs w:val="22"/>
                <w:lang w:val="nl-BE"/>
              </w:rPr>
              <w:t>mana</w:t>
            </w:r>
            <w:proofErr w:type="spellEnd"/>
            <w:r w:rsidR="00FD6987">
              <w:rPr>
                <w:color w:val="595959" w:themeColor="text1" w:themeTint="A6"/>
                <w:szCs w:val="22"/>
                <w:lang w:val="nl-BE"/>
              </w:rPr>
              <w:t xml:space="preserve"> </w:t>
            </w:r>
            <w:proofErr w:type="spellStart"/>
            <w:r w:rsidR="00FD6987">
              <w:rPr>
                <w:color w:val="595959" w:themeColor="text1" w:themeTint="A6"/>
                <w:szCs w:val="22"/>
                <w:lang w:val="nl-BE"/>
              </w:rPr>
              <w:t>Westmeerbeek</w:t>
            </w:r>
            <w:proofErr w:type="spellEnd"/>
            <w:r w:rsidR="00FD6987">
              <w:rPr>
                <w:color w:val="595959" w:themeColor="text1" w:themeTint="A6"/>
                <w:szCs w:val="22"/>
                <w:lang w:val="nl-BE"/>
              </w:rPr>
              <w:t xml:space="preserve">, Marleen </w:t>
            </w:r>
            <w:proofErr w:type="spellStart"/>
            <w:r w:rsidR="00FD6987">
              <w:rPr>
                <w:color w:val="595959" w:themeColor="text1" w:themeTint="A6"/>
                <w:szCs w:val="22"/>
                <w:lang w:val="nl-BE"/>
              </w:rPr>
              <w:t>Vermunicht</w:t>
            </w:r>
            <w:proofErr w:type="spellEnd"/>
          </w:p>
          <w:p w14:paraId="3FD82012" w14:textId="77777777" w:rsidR="00155355" w:rsidRPr="00DB79DE" w:rsidRDefault="00155355" w:rsidP="00155355">
            <w:pPr>
              <w:jc w:val="both"/>
              <w:rPr>
                <w:color w:val="595959" w:themeColor="text1" w:themeTint="A6"/>
                <w:szCs w:val="22"/>
                <w:lang w:val="nl-BE"/>
              </w:rPr>
            </w:pPr>
            <w:r w:rsidRPr="00DB79DE">
              <w:rPr>
                <w:color w:val="595959" w:themeColor="text1" w:themeTint="A6"/>
                <w:szCs w:val="22"/>
                <w:lang w:val="nl-BE"/>
              </w:rPr>
              <w:t xml:space="preserve">Okra </w:t>
            </w:r>
            <w:proofErr w:type="spellStart"/>
            <w:r w:rsidRPr="00DB79DE">
              <w:rPr>
                <w:color w:val="595959" w:themeColor="text1" w:themeTint="A6"/>
                <w:szCs w:val="22"/>
                <w:lang w:val="nl-BE"/>
              </w:rPr>
              <w:t>Westmeerbeek</w:t>
            </w:r>
            <w:proofErr w:type="spellEnd"/>
            <w:r w:rsidRPr="00DB79DE">
              <w:rPr>
                <w:color w:val="595959" w:themeColor="text1" w:themeTint="A6"/>
                <w:szCs w:val="22"/>
                <w:lang w:val="nl-BE"/>
              </w:rPr>
              <w:t xml:space="preserve">, Gilbert </w:t>
            </w:r>
            <w:proofErr w:type="spellStart"/>
            <w:r w:rsidRPr="00DB79DE">
              <w:rPr>
                <w:color w:val="595959" w:themeColor="text1" w:themeTint="A6"/>
                <w:szCs w:val="22"/>
                <w:lang w:val="nl-BE"/>
              </w:rPr>
              <w:t>Anthone</w:t>
            </w:r>
            <w:proofErr w:type="spellEnd"/>
          </w:p>
          <w:p w14:paraId="3ACDC913" w14:textId="77777777" w:rsidR="006E110B" w:rsidRPr="00DB79DE" w:rsidRDefault="006E110B" w:rsidP="006E110B">
            <w:pPr>
              <w:rPr>
                <w:color w:val="595959" w:themeColor="text1" w:themeTint="A6"/>
              </w:rPr>
            </w:pPr>
          </w:p>
        </w:tc>
      </w:tr>
      <w:tr w:rsidR="006E110B" w:rsidRPr="009F366C" w14:paraId="4A65B2E2" w14:textId="77777777" w:rsidTr="00882EAF">
        <w:trPr>
          <w:trHeight w:val="275"/>
        </w:trPr>
        <w:tc>
          <w:tcPr>
            <w:tcW w:w="3292" w:type="dxa"/>
            <w:tcBorders>
              <w:top w:val="nil"/>
              <w:bottom w:val="nil"/>
            </w:tcBorders>
            <w:shd w:val="clear" w:color="auto" w:fill="FFFFFF"/>
          </w:tcPr>
          <w:p w14:paraId="528339BD" w14:textId="77777777" w:rsidR="006E110B" w:rsidRPr="00281E5D" w:rsidRDefault="006E110B" w:rsidP="006E110B">
            <w:pPr>
              <w:rPr>
                <w:b/>
                <w:szCs w:val="22"/>
              </w:rPr>
            </w:pPr>
            <w:proofErr w:type="spellStart"/>
            <w:r w:rsidRPr="00DB79DE">
              <w:rPr>
                <w:b/>
                <w:color w:val="595959" w:themeColor="text1" w:themeTint="A6"/>
                <w:szCs w:val="22"/>
              </w:rPr>
              <w:t>Verslaggever</w:t>
            </w:r>
            <w:proofErr w:type="spellEnd"/>
          </w:p>
        </w:tc>
        <w:tc>
          <w:tcPr>
            <w:tcW w:w="5959" w:type="dxa"/>
            <w:gridSpan w:val="2"/>
            <w:tcBorders>
              <w:top w:val="nil"/>
              <w:bottom w:val="nil"/>
            </w:tcBorders>
            <w:shd w:val="clear" w:color="auto" w:fill="FFFFFF"/>
          </w:tcPr>
          <w:p w14:paraId="0F4AFA01" w14:textId="4618A304" w:rsidR="006E110B" w:rsidRPr="00D93445" w:rsidRDefault="00FD6987" w:rsidP="006E110B">
            <w:r>
              <w:rPr>
                <w:color w:val="595959" w:themeColor="text1" w:themeTint="A6"/>
              </w:rPr>
              <w:t>An van der Borght</w:t>
            </w:r>
          </w:p>
        </w:tc>
      </w:tr>
      <w:tr w:rsidR="006E110B" w:rsidRPr="009F366C" w14:paraId="35CA1568" w14:textId="77777777" w:rsidTr="00882EAF">
        <w:trPr>
          <w:trHeight w:val="283"/>
        </w:trPr>
        <w:tc>
          <w:tcPr>
            <w:tcW w:w="9251" w:type="dxa"/>
            <w:gridSpan w:val="3"/>
            <w:tcBorders>
              <w:top w:val="nil"/>
              <w:bottom w:val="single" w:sz="4" w:space="0" w:color="BDCD00"/>
            </w:tcBorders>
            <w:shd w:val="clear" w:color="auto" w:fill="FFFFFF"/>
          </w:tcPr>
          <w:p w14:paraId="3A8C5C9F" w14:textId="77777777" w:rsidR="006E110B" w:rsidRPr="00281E5D" w:rsidRDefault="006E110B" w:rsidP="006E110B">
            <w:pPr>
              <w:rPr>
                <w:szCs w:val="22"/>
              </w:rPr>
            </w:pPr>
          </w:p>
        </w:tc>
      </w:tr>
    </w:tbl>
    <w:p w14:paraId="2208FEC6" w14:textId="77777777" w:rsidR="00FD6987" w:rsidRDefault="00FD6987" w:rsidP="00FD6987">
      <w:pPr>
        <w:tabs>
          <w:tab w:val="left" w:pos="-1440"/>
          <w:tab w:val="left" w:pos="-720"/>
          <w:tab w:val="left" w:pos="6804"/>
        </w:tabs>
        <w:jc w:val="both"/>
        <w:rPr>
          <w:rFonts w:ascii="Calibri" w:hAnsi="Calibri" w:cs="Calibri"/>
          <w:color w:val="404040" w:themeColor="text1" w:themeTint="BF"/>
          <w:szCs w:val="22"/>
          <w:lang w:val="nl-NL"/>
        </w:rPr>
      </w:pPr>
    </w:p>
    <w:p w14:paraId="24A401DD" w14:textId="609A7F0D" w:rsidR="00D5176C" w:rsidRPr="00FD6987" w:rsidRDefault="00FD6987" w:rsidP="00FD6987">
      <w:pPr>
        <w:tabs>
          <w:tab w:val="left" w:pos="-1440"/>
          <w:tab w:val="left" w:pos="-720"/>
          <w:tab w:val="left" w:pos="6804"/>
        </w:tabs>
        <w:jc w:val="both"/>
        <w:rPr>
          <w:rFonts w:ascii="Calibri" w:hAnsi="Calibri" w:cs="Calibri"/>
          <w:color w:val="404040" w:themeColor="text1" w:themeTint="BF"/>
          <w:szCs w:val="22"/>
          <w:lang w:val="nl-NL"/>
        </w:rPr>
      </w:pPr>
      <w:r w:rsidRPr="00FD6987">
        <w:rPr>
          <w:rFonts w:ascii="Calibri" w:hAnsi="Calibri" w:cs="Calibri"/>
          <w:color w:val="404040" w:themeColor="text1" w:themeTint="BF"/>
          <w:szCs w:val="22"/>
          <w:lang w:val="nl-NL"/>
        </w:rPr>
        <w:t>Start: 20.00</w:t>
      </w:r>
      <w:r w:rsidR="00543B11" w:rsidRPr="00FD6987">
        <w:rPr>
          <w:rFonts w:ascii="Calibri" w:hAnsi="Calibri" w:cs="Calibri"/>
          <w:color w:val="404040" w:themeColor="text1" w:themeTint="BF"/>
          <w:szCs w:val="22"/>
          <w:lang w:val="nl-NL"/>
        </w:rPr>
        <w:t xml:space="preserve"> uur</w:t>
      </w:r>
    </w:p>
    <w:p w14:paraId="3E901DD1" w14:textId="39DE3878" w:rsidR="00D5176C" w:rsidRDefault="00D5176C" w:rsidP="00543B11">
      <w:pPr>
        <w:tabs>
          <w:tab w:val="left" w:pos="-1440"/>
          <w:tab w:val="left" w:pos="-720"/>
          <w:tab w:val="left" w:pos="6804"/>
        </w:tabs>
        <w:jc w:val="both"/>
        <w:rPr>
          <w:szCs w:val="22"/>
          <w:lang w:val="nl-BE"/>
        </w:rPr>
      </w:pPr>
    </w:p>
    <w:p w14:paraId="1D293753" w14:textId="64ADE9BE" w:rsidR="00FD6987" w:rsidRDefault="005A2E19" w:rsidP="005A2E19">
      <w:pPr>
        <w:pStyle w:val="Lijstalinea"/>
        <w:numPr>
          <w:ilvl w:val="0"/>
          <w:numId w:val="21"/>
        </w:numPr>
        <w:tabs>
          <w:tab w:val="left" w:pos="-1440"/>
          <w:tab w:val="left" w:pos="-720"/>
          <w:tab w:val="left" w:pos="6804"/>
        </w:tabs>
        <w:jc w:val="both"/>
        <w:rPr>
          <w:szCs w:val="22"/>
          <w:lang w:val="nl-BE"/>
        </w:rPr>
      </w:pPr>
      <w:r>
        <w:rPr>
          <w:szCs w:val="22"/>
          <w:lang w:val="nl-BE"/>
        </w:rPr>
        <w:t xml:space="preserve">Verslag vorige vergadering (mei 2021) werd opgemaakt voor Lies Sprenghers. Zie bijlage. </w:t>
      </w:r>
    </w:p>
    <w:p w14:paraId="7EED0725" w14:textId="77777777" w:rsidR="005A2E19" w:rsidRDefault="005A2E19" w:rsidP="005A2E19">
      <w:pPr>
        <w:pStyle w:val="Lijstalinea"/>
        <w:tabs>
          <w:tab w:val="left" w:pos="-1440"/>
          <w:tab w:val="left" w:pos="-720"/>
          <w:tab w:val="left" w:pos="6804"/>
        </w:tabs>
        <w:ind w:left="720"/>
        <w:jc w:val="both"/>
        <w:rPr>
          <w:szCs w:val="22"/>
          <w:lang w:val="nl-BE"/>
        </w:rPr>
      </w:pPr>
    </w:p>
    <w:p w14:paraId="548A037C" w14:textId="1D113F0F" w:rsidR="005A2E19" w:rsidRPr="005A2E19" w:rsidRDefault="005A2E19" w:rsidP="005A2E19">
      <w:pPr>
        <w:pStyle w:val="Lijstalinea"/>
        <w:tabs>
          <w:tab w:val="left" w:pos="-1440"/>
          <w:tab w:val="left" w:pos="-720"/>
          <w:tab w:val="left" w:pos="6804"/>
        </w:tabs>
        <w:ind w:left="720"/>
        <w:jc w:val="both"/>
        <w:rPr>
          <w:i/>
          <w:szCs w:val="22"/>
          <w:lang w:val="nl-BE"/>
        </w:rPr>
      </w:pPr>
      <w:r>
        <w:rPr>
          <w:i/>
          <w:szCs w:val="22"/>
          <w:lang w:val="nl-BE"/>
        </w:rPr>
        <w:t xml:space="preserve">De vorige vergadering was digitaal. Een aantal leden geven aan moeite te hebben gehad met het kanaal, Skype. Mochten we terug digitaal moeten vergaderen dan zal dit gebeuren via Teams omdat dit het kanaal is dat wordt aangeraden door het lokaal bestuur. </w:t>
      </w:r>
    </w:p>
    <w:p w14:paraId="2CBA942E" w14:textId="77777777" w:rsidR="007247E0" w:rsidRPr="00133574" w:rsidRDefault="007247E0" w:rsidP="007247E0">
      <w:pPr>
        <w:pStyle w:val="Lijstalinea"/>
        <w:tabs>
          <w:tab w:val="left" w:pos="-1440"/>
          <w:tab w:val="left" w:pos="-720"/>
          <w:tab w:val="left" w:pos="6804"/>
        </w:tabs>
        <w:ind w:left="2160"/>
        <w:rPr>
          <w:color w:val="404040" w:themeColor="text1" w:themeTint="BF"/>
          <w:szCs w:val="22"/>
          <w:lang w:val="nl-BE"/>
        </w:rPr>
      </w:pPr>
    </w:p>
    <w:p w14:paraId="2476ECAC" w14:textId="5C6D49D3" w:rsidR="005A2E19" w:rsidRPr="005A2E19" w:rsidRDefault="005A2E19" w:rsidP="005A2E19">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sidRPr="005A2E19">
        <w:rPr>
          <w:rFonts w:ascii="Calibri" w:hAnsi="Calibri" w:cs="Calibri"/>
          <w:b/>
          <w:color w:val="404040" w:themeColor="text1" w:themeTint="BF"/>
          <w:szCs w:val="22"/>
          <w:lang w:val="nl-NL"/>
        </w:rPr>
        <w:lastRenderedPageBreak/>
        <w:t>Werkingssubsidies</w:t>
      </w:r>
    </w:p>
    <w:p w14:paraId="67B5F8D8" w14:textId="08917E88" w:rsidR="005A2E19" w:rsidRDefault="005A2E19"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Kalenderjaar 2019 wordt nogmaals hernomen voor de werkingssubsidies, aangezien het verenigingsleven in 2020 nog grotendeels plat lag door corona. Vorige keer werd ook al voor iedereen kalenderjaar 2019 genomen om een ongelijkheid tussen de verenigingen recht te trekken. Verenigingen hoeven dus niks in te dienen en ontvangen hetzelfde bedrag als vorige keer. </w:t>
      </w:r>
    </w:p>
    <w:p w14:paraId="50AFDCAE" w14:textId="69611619" w:rsidR="005A2E19" w:rsidRDefault="005A2E19"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4C99A7B4" w14:textId="487340AB" w:rsidR="005A2E19" w:rsidRDefault="005A2E19"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De deadline voor de infrastructuursubsidies valt op 15/10. Aanvragen kunnen nog ingediend worden. Met vragen, hulp bij het invullen… kan je elke voormiddag terecht aan het vrijetijdsloket (vroegere OCMW-gebouw, Grote Baan 264, Hulshout) of op afspraak. Er is deze keer geen thema voor de infrastructuursubsidies. </w:t>
      </w:r>
    </w:p>
    <w:p w14:paraId="0884BC47" w14:textId="6F1F5F4F" w:rsidR="005A2E19" w:rsidRDefault="005A2E19"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21983EB4" w14:textId="3779B75F" w:rsidR="005A2E19" w:rsidRDefault="005A2E19"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Vanaf 2022 worden de nieuw subsidiereglementen ingevoerd. De uitnodiging voor het infomoment op 27/10 werd verstuurd door de collega’s van het vrijetijdsloket. Een warme oproep om te komen. De leden vragen om de mail nogmaals door te sturen ter herinnering! </w:t>
      </w:r>
    </w:p>
    <w:p w14:paraId="537C819D" w14:textId="282705F0" w:rsidR="005A2E19" w:rsidRDefault="005A2E19"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7C1B9C7A" w14:textId="6D119E1B" w:rsidR="005A2E19" w:rsidRPr="005A2E19" w:rsidRDefault="005A2E19" w:rsidP="005A2E19">
      <w:pPr>
        <w:pStyle w:val="Lijstalinea"/>
        <w:tabs>
          <w:tab w:val="left" w:pos="-1440"/>
          <w:tab w:val="left" w:pos="-720"/>
          <w:tab w:val="left" w:pos="6804"/>
        </w:tabs>
        <w:ind w:left="720"/>
        <w:jc w:val="both"/>
        <w:rPr>
          <w:rFonts w:ascii="Calibri" w:hAnsi="Calibri" w:cs="Calibri"/>
          <w:i/>
          <w:color w:val="404040" w:themeColor="text1" w:themeTint="BF"/>
          <w:szCs w:val="22"/>
          <w:lang w:val="nl-NL"/>
        </w:rPr>
      </w:pPr>
      <w:r w:rsidRPr="005A2E19">
        <w:rPr>
          <w:rFonts w:ascii="Calibri" w:hAnsi="Calibri" w:cs="Calibri"/>
          <w:i/>
          <w:color w:val="404040" w:themeColor="text1" w:themeTint="BF"/>
          <w:szCs w:val="22"/>
          <w:lang w:val="nl-NL"/>
        </w:rPr>
        <w:t>Er wordt opgemerkt dat niet alle adviezen van de cultuurraad werden meegenomen in de definitieve reglementen. De raad heeft het gevoel dat er niet wordt geluisterd. De schepen weerlegt dit: adviezen worden wel degelijk meegenomen naar het schepencollege en de gemeenteraad maar worden niet altijd weerhouden.</w:t>
      </w:r>
      <w:r w:rsidR="00E300E1">
        <w:rPr>
          <w:rFonts w:ascii="Calibri" w:hAnsi="Calibri" w:cs="Calibri"/>
          <w:i/>
          <w:color w:val="404040" w:themeColor="text1" w:themeTint="BF"/>
          <w:szCs w:val="22"/>
          <w:lang w:val="nl-NL"/>
        </w:rPr>
        <w:t xml:space="preserve"> Er komen dan ook suggesties uit verschillende adviesraden, waar niet allemaal kan op ingegaan worden.</w:t>
      </w:r>
      <w:r w:rsidRPr="005A2E19">
        <w:rPr>
          <w:rFonts w:ascii="Calibri" w:hAnsi="Calibri" w:cs="Calibri"/>
          <w:i/>
          <w:color w:val="404040" w:themeColor="text1" w:themeTint="BF"/>
          <w:szCs w:val="22"/>
          <w:lang w:val="nl-NL"/>
        </w:rPr>
        <w:t xml:space="preserve"> </w:t>
      </w:r>
      <w:r w:rsidR="00E300E1">
        <w:rPr>
          <w:rFonts w:ascii="Calibri" w:hAnsi="Calibri" w:cs="Calibri"/>
          <w:i/>
          <w:color w:val="404040" w:themeColor="text1" w:themeTint="BF"/>
          <w:szCs w:val="22"/>
          <w:lang w:val="nl-NL"/>
        </w:rPr>
        <w:t xml:space="preserve">We zullen het bestuur vragen naar een motivatie waarom bepaalde aanpassingen niet doorgevoerd werden. </w:t>
      </w:r>
    </w:p>
    <w:p w14:paraId="3184DA0E" w14:textId="72063C3F" w:rsidR="005A2E19" w:rsidRDefault="005A2E19"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09EBFE30" w14:textId="760B6098" w:rsidR="005A2E19" w:rsidRDefault="00A27C42" w:rsidP="005A2E19">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Contactgegeven</w:t>
      </w:r>
      <w:r w:rsidR="005A2E19" w:rsidRPr="005A2E19">
        <w:rPr>
          <w:rFonts w:ascii="Calibri" w:hAnsi="Calibri" w:cs="Calibri"/>
          <w:b/>
          <w:color w:val="404040" w:themeColor="text1" w:themeTint="BF"/>
          <w:szCs w:val="22"/>
          <w:lang w:val="nl-NL"/>
        </w:rPr>
        <w:t>s</w:t>
      </w:r>
    </w:p>
    <w:p w14:paraId="4002A444" w14:textId="2A53655C" w:rsidR="00A27C42" w:rsidRDefault="00A27C42" w:rsidP="00A27C42">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In afwezigheid van een nieuwe medewerker voor cultuur, kunnen verenigingen altijd terecht bij Jan Kindermans of An Van der Borght. Zij zijn te bereiken via </w:t>
      </w:r>
      <w:hyperlink r:id="rId10" w:history="1">
        <w:r w:rsidRPr="00596C0F">
          <w:rPr>
            <w:rStyle w:val="Hyperlink"/>
            <w:rFonts w:ascii="Calibri" w:hAnsi="Calibri" w:cs="Calibri"/>
            <w:szCs w:val="22"/>
            <w:lang w:val="nl-NL"/>
          </w:rPr>
          <w:t>cultuur@hulshout.be</w:t>
        </w:r>
      </w:hyperlink>
      <w:r>
        <w:rPr>
          <w:rFonts w:ascii="Calibri" w:hAnsi="Calibri" w:cs="Calibri"/>
          <w:color w:val="404040" w:themeColor="text1" w:themeTint="BF"/>
          <w:szCs w:val="22"/>
          <w:lang w:val="nl-NL"/>
        </w:rPr>
        <w:t xml:space="preserve"> of via het algemeen nummer 015 22 40 11. Het onthaal schakelt dan door naar de locatie waar An of Jan zich bevinden (bibliotheek of vrijetijdsdienst). </w:t>
      </w:r>
    </w:p>
    <w:p w14:paraId="5C6449C6" w14:textId="4DFBA216" w:rsidR="00A27C42" w:rsidRDefault="00A27C42" w:rsidP="00A27C42">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4985FE42" w14:textId="65EE24B7" w:rsidR="00A27C42" w:rsidRDefault="00A27C42" w:rsidP="00A27C42">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Voor algemene zaken (iets afgeven, ophalen banners, aanvraag coronamateriaal, info over coronamaatregelen,…) kunnen verenigingen altijd terecht op het vrijetijdsloket. Dat bevindt zich op de 1</w:t>
      </w:r>
      <w:r w:rsidRPr="00A27C42">
        <w:rPr>
          <w:rFonts w:ascii="Calibri" w:hAnsi="Calibri" w:cs="Calibri"/>
          <w:color w:val="404040" w:themeColor="text1" w:themeTint="BF"/>
          <w:szCs w:val="22"/>
          <w:vertAlign w:val="superscript"/>
          <w:lang w:val="nl-NL"/>
        </w:rPr>
        <w:t>e</w:t>
      </w:r>
      <w:r>
        <w:rPr>
          <w:rFonts w:ascii="Calibri" w:hAnsi="Calibri" w:cs="Calibri"/>
          <w:color w:val="404040" w:themeColor="text1" w:themeTint="BF"/>
          <w:szCs w:val="22"/>
          <w:lang w:val="nl-NL"/>
        </w:rPr>
        <w:t xml:space="preserve"> verdieping van het vroegere OCMW-gebouw, en daar kan iedereen dagelijks terecht van 9.00 tot 12.00 uur, zonder afspraak. Om langs te komen op een ander moment, wordt er wel best een afspraak gemaakt. Het vrijetijdsloket is bereikbaar via 015 22 40 11 (optie 4: vrije tijd en BKO). </w:t>
      </w:r>
    </w:p>
    <w:p w14:paraId="7C03779D" w14:textId="476D440C" w:rsidR="00A27C42" w:rsidRDefault="00A27C42" w:rsidP="00A27C42">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45D85CF9" w14:textId="03784037" w:rsidR="00A27C42" w:rsidRDefault="00A27C42" w:rsidP="00A27C42">
      <w:pPr>
        <w:pStyle w:val="Lijstalinea"/>
        <w:tabs>
          <w:tab w:val="left" w:pos="-1440"/>
          <w:tab w:val="left" w:pos="-720"/>
          <w:tab w:val="left" w:pos="6804"/>
        </w:tabs>
        <w:ind w:left="720"/>
        <w:jc w:val="both"/>
        <w:rPr>
          <w:rFonts w:ascii="Calibri" w:hAnsi="Calibri" w:cs="Calibri"/>
          <w:i/>
          <w:color w:val="404040" w:themeColor="text1" w:themeTint="BF"/>
          <w:szCs w:val="22"/>
          <w:lang w:val="nl-NL"/>
        </w:rPr>
      </w:pPr>
      <w:r w:rsidRPr="00A27C42">
        <w:rPr>
          <w:rFonts w:ascii="Calibri" w:hAnsi="Calibri" w:cs="Calibri"/>
          <w:i/>
          <w:color w:val="404040" w:themeColor="text1" w:themeTint="BF"/>
          <w:szCs w:val="22"/>
          <w:lang w:val="nl-NL"/>
        </w:rPr>
        <w:t xml:space="preserve">Verschillende verenigingen merken op dat ze </w:t>
      </w:r>
      <w:r>
        <w:rPr>
          <w:rFonts w:ascii="Calibri" w:hAnsi="Calibri" w:cs="Calibri"/>
          <w:i/>
          <w:color w:val="404040" w:themeColor="text1" w:themeTint="BF"/>
          <w:szCs w:val="22"/>
          <w:lang w:val="nl-NL"/>
        </w:rPr>
        <w:t>sinds het vertrek van Lies Sprenghers niet meer wisten waar ze terecht konden, of dat ze van het kastje naar de muur werden gestuurd. Er gingen onderweg zaken verloren (bv. subsidieaanvragen, aanvragen voor de elektronische infoborden,…) door de verhuis</w:t>
      </w:r>
      <w:r w:rsidR="00EB2681">
        <w:rPr>
          <w:rFonts w:ascii="Calibri" w:hAnsi="Calibri" w:cs="Calibri"/>
          <w:i/>
          <w:color w:val="404040" w:themeColor="text1" w:themeTint="BF"/>
          <w:szCs w:val="22"/>
          <w:lang w:val="nl-NL"/>
        </w:rPr>
        <w:t xml:space="preserve"> van de vrijetijdsdiensten</w:t>
      </w:r>
      <w:r>
        <w:rPr>
          <w:rFonts w:ascii="Calibri" w:hAnsi="Calibri" w:cs="Calibri"/>
          <w:i/>
          <w:color w:val="404040" w:themeColor="text1" w:themeTint="BF"/>
          <w:szCs w:val="22"/>
          <w:lang w:val="nl-NL"/>
        </w:rPr>
        <w:t xml:space="preserve"> en de personeelswissels. Ze verwijten het bestuur ook te weinig interesse te tonen in de verenigingen tijdens corona. Ze hadden </w:t>
      </w:r>
      <w:r w:rsidR="00EB2681">
        <w:rPr>
          <w:rFonts w:ascii="Calibri" w:hAnsi="Calibri" w:cs="Calibri"/>
          <w:i/>
          <w:color w:val="404040" w:themeColor="text1" w:themeTint="BF"/>
          <w:szCs w:val="22"/>
          <w:lang w:val="nl-NL"/>
        </w:rPr>
        <w:t xml:space="preserve">op z’n minst </w:t>
      </w:r>
      <w:r>
        <w:rPr>
          <w:rFonts w:ascii="Calibri" w:hAnsi="Calibri" w:cs="Calibri"/>
          <w:i/>
          <w:color w:val="404040" w:themeColor="text1" w:themeTint="BF"/>
          <w:szCs w:val="22"/>
          <w:lang w:val="nl-NL"/>
        </w:rPr>
        <w:t xml:space="preserve">verwacht dat de verenigingen eens zouden worden opgebeld om te vragen naar hun situatie. </w:t>
      </w:r>
      <w:r w:rsidR="00EB2681">
        <w:rPr>
          <w:rFonts w:ascii="Calibri" w:hAnsi="Calibri" w:cs="Calibri"/>
          <w:i/>
          <w:color w:val="404040" w:themeColor="text1" w:themeTint="BF"/>
          <w:szCs w:val="22"/>
          <w:lang w:val="nl-NL"/>
        </w:rPr>
        <w:t xml:space="preserve">Bovendien verwachten zij dat er vaker mensen van het bestuur aanwezig zijn op hun activiteiten. De schepen koppelt terug dat zij allemaal erg hun best doen om langs te komen bij elke vereniging, maar dat er op het grondgebied heel veel georganiseerd wordt door alle sectoren (jeugd, sport, cultuur, middenstand). </w:t>
      </w:r>
    </w:p>
    <w:p w14:paraId="1B7C413C" w14:textId="66049DD8" w:rsidR="00EB2681" w:rsidRDefault="00EB2681" w:rsidP="00A27C42">
      <w:pPr>
        <w:pStyle w:val="Lijstalinea"/>
        <w:tabs>
          <w:tab w:val="left" w:pos="-1440"/>
          <w:tab w:val="left" w:pos="-720"/>
          <w:tab w:val="left" w:pos="6804"/>
        </w:tabs>
        <w:ind w:left="720"/>
        <w:jc w:val="both"/>
        <w:rPr>
          <w:rFonts w:ascii="Calibri" w:hAnsi="Calibri" w:cs="Calibri"/>
          <w:i/>
          <w:color w:val="404040" w:themeColor="text1" w:themeTint="BF"/>
          <w:szCs w:val="22"/>
          <w:lang w:val="nl-NL"/>
        </w:rPr>
      </w:pPr>
    </w:p>
    <w:p w14:paraId="43505640" w14:textId="77777777" w:rsidR="00EB2681" w:rsidRDefault="00EB2681" w:rsidP="00A27C42">
      <w:pPr>
        <w:pStyle w:val="Lijstalinea"/>
        <w:tabs>
          <w:tab w:val="left" w:pos="-1440"/>
          <w:tab w:val="left" w:pos="-720"/>
          <w:tab w:val="left" w:pos="6804"/>
        </w:tabs>
        <w:ind w:left="720"/>
        <w:jc w:val="both"/>
        <w:rPr>
          <w:rFonts w:ascii="Calibri" w:hAnsi="Calibri" w:cs="Calibri"/>
          <w:i/>
          <w:color w:val="404040" w:themeColor="text1" w:themeTint="BF"/>
          <w:szCs w:val="22"/>
          <w:lang w:val="nl-NL"/>
        </w:rPr>
      </w:pPr>
      <w:r>
        <w:rPr>
          <w:rFonts w:ascii="Calibri" w:hAnsi="Calibri" w:cs="Calibri"/>
          <w:i/>
          <w:color w:val="404040" w:themeColor="text1" w:themeTint="BF"/>
          <w:szCs w:val="22"/>
          <w:lang w:val="nl-NL"/>
        </w:rPr>
        <w:t xml:space="preserve">Het MOTH merkt op dat zij door de gemeentelijke diensten slecht geïnformeerd zijn over de werken aan de vrachtwagenparking. De informatie die ze mondeling ter plekke ontvingen van de aannemer is tegenstrijdig met wat ze eerder doorkregen van de technische dienst. De werken hebben invloed op de toegankelijkheid van hun terrein / parkeermogelijkheden voor de leden. Ook hebben zij bedenkingen bij de locatie van de tent voor het </w:t>
      </w:r>
      <w:proofErr w:type="spellStart"/>
      <w:r>
        <w:rPr>
          <w:rFonts w:ascii="Calibri" w:hAnsi="Calibri" w:cs="Calibri"/>
          <w:i/>
          <w:color w:val="404040" w:themeColor="text1" w:themeTint="BF"/>
          <w:szCs w:val="22"/>
          <w:lang w:val="nl-NL"/>
        </w:rPr>
        <w:t>Oktoberfest</w:t>
      </w:r>
      <w:proofErr w:type="spellEnd"/>
      <w:r>
        <w:rPr>
          <w:rFonts w:ascii="Calibri" w:hAnsi="Calibri" w:cs="Calibri"/>
          <w:i/>
          <w:color w:val="404040" w:themeColor="text1" w:themeTint="BF"/>
          <w:szCs w:val="22"/>
          <w:lang w:val="nl-NL"/>
        </w:rPr>
        <w:t xml:space="preserve">. Deze zou </w:t>
      </w:r>
      <w:r>
        <w:rPr>
          <w:rFonts w:ascii="Calibri" w:hAnsi="Calibri" w:cs="Calibri"/>
          <w:i/>
          <w:color w:val="404040" w:themeColor="text1" w:themeTint="BF"/>
          <w:szCs w:val="22"/>
          <w:lang w:val="nl-NL"/>
        </w:rPr>
        <w:lastRenderedPageBreak/>
        <w:t>anders ingeplant zijn dan voorzien. De schepen zal de opmerkingen voorleggen aan de betrokken diensten, want dit zijn geen dossiers van de cultuurdienst.</w:t>
      </w:r>
    </w:p>
    <w:p w14:paraId="316BCE14" w14:textId="77777777" w:rsidR="00EB2681" w:rsidRDefault="00EB2681" w:rsidP="00A27C42">
      <w:pPr>
        <w:pStyle w:val="Lijstalinea"/>
        <w:tabs>
          <w:tab w:val="left" w:pos="-1440"/>
          <w:tab w:val="left" w:pos="-720"/>
          <w:tab w:val="left" w:pos="6804"/>
        </w:tabs>
        <w:ind w:left="720"/>
        <w:jc w:val="both"/>
        <w:rPr>
          <w:rFonts w:ascii="Calibri" w:hAnsi="Calibri" w:cs="Calibri"/>
          <w:i/>
          <w:color w:val="404040" w:themeColor="text1" w:themeTint="BF"/>
          <w:szCs w:val="22"/>
          <w:lang w:val="nl-NL"/>
        </w:rPr>
      </w:pPr>
    </w:p>
    <w:p w14:paraId="38FCE185" w14:textId="0A6AF90F" w:rsidR="00EB2681" w:rsidRDefault="00EB2681" w:rsidP="00EB2681">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Gemeente</w:t>
      </w:r>
      <w:r w:rsidRPr="005A2E19">
        <w:rPr>
          <w:rFonts w:ascii="Calibri" w:hAnsi="Calibri" w:cs="Calibri"/>
          <w:b/>
          <w:color w:val="404040" w:themeColor="text1" w:themeTint="BF"/>
          <w:szCs w:val="22"/>
          <w:lang w:val="nl-NL"/>
        </w:rPr>
        <w:t>s</w:t>
      </w:r>
      <w:r>
        <w:rPr>
          <w:rFonts w:ascii="Calibri" w:hAnsi="Calibri" w:cs="Calibri"/>
          <w:b/>
          <w:color w:val="404040" w:themeColor="text1" w:themeTint="BF"/>
          <w:szCs w:val="22"/>
          <w:lang w:val="nl-NL"/>
        </w:rPr>
        <w:t>can Hulshout: cultuur</w:t>
      </w:r>
    </w:p>
    <w:p w14:paraId="3B326632" w14:textId="594E1D10" w:rsidR="00EB2681" w:rsidRDefault="00EB2681"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Via Ronny Broeckx (MOTH)</w:t>
      </w:r>
      <w:r w:rsidR="009630B9">
        <w:rPr>
          <w:rFonts w:ascii="Calibri" w:hAnsi="Calibri" w:cs="Calibri"/>
          <w:color w:val="404040" w:themeColor="text1" w:themeTint="BF"/>
          <w:szCs w:val="22"/>
          <w:lang w:val="nl-NL"/>
        </w:rPr>
        <w:t xml:space="preserve"> werd de gemeentescan op de agenda geplaatst. De aanwezigen krijgen een beknopte samenvatting</w:t>
      </w:r>
      <w:r w:rsidR="00711E62">
        <w:rPr>
          <w:rFonts w:ascii="Calibri" w:hAnsi="Calibri" w:cs="Calibri"/>
          <w:color w:val="404040" w:themeColor="text1" w:themeTint="BF"/>
          <w:szCs w:val="22"/>
          <w:lang w:val="nl-NL"/>
        </w:rPr>
        <w:t xml:space="preserve"> op papier</w:t>
      </w:r>
      <w:r w:rsidR="009630B9">
        <w:rPr>
          <w:rFonts w:ascii="Calibri" w:hAnsi="Calibri" w:cs="Calibri"/>
          <w:color w:val="404040" w:themeColor="text1" w:themeTint="BF"/>
          <w:szCs w:val="22"/>
          <w:lang w:val="nl-NL"/>
        </w:rPr>
        <w:t xml:space="preserve">. Het hele dossier kan geraadpleegd worden via </w:t>
      </w:r>
      <w:hyperlink r:id="rId11" w:history="1">
        <w:r w:rsidR="009630B9" w:rsidRPr="00596C0F">
          <w:rPr>
            <w:rStyle w:val="Hyperlink"/>
            <w:rFonts w:ascii="Calibri" w:hAnsi="Calibri" w:cs="Calibri"/>
            <w:szCs w:val="22"/>
            <w:lang w:val="nl-NL"/>
          </w:rPr>
          <w:t>https://gemeente-stadmonitor.vlaanderen.be</w:t>
        </w:r>
      </w:hyperlink>
      <w:r w:rsidR="009630B9">
        <w:rPr>
          <w:rFonts w:ascii="Calibri" w:hAnsi="Calibri" w:cs="Calibri"/>
          <w:color w:val="404040" w:themeColor="text1" w:themeTint="BF"/>
          <w:szCs w:val="22"/>
          <w:lang w:val="nl-NL"/>
        </w:rPr>
        <w:t xml:space="preserve">. </w:t>
      </w:r>
    </w:p>
    <w:p w14:paraId="68769AA8" w14:textId="037D4380" w:rsidR="009630B9" w:rsidRDefault="009630B9"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77934017" w14:textId="10A36E10" w:rsidR="009630B9" w:rsidRDefault="009630B9"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De resultaten van de gemeentescan komen uit een bevraging die in september 2020 bij 400.000 Vlamingen (17-85 jaar) in de bus viel. Hiermee werd gepeild naar tevredenheid, participatie en het gedrag van burgers, over heel uiteenlopende thema’s: van samenleving en mobiliteit tot wonen en klimaat, en dus ook cultuur</w:t>
      </w:r>
      <w:r w:rsidR="00711E62">
        <w:rPr>
          <w:rFonts w:ascii="Calibri" w:hAnsi="Calibri" w:cs="Calibri"/>
          <w:color w:val="404040" w:themeColor="text1" w:themeTint="BF"/>
          <w:szCs w:val="22"/>
          <w:lang w:val="nl-NL"/>
        </w:rPr>
        <w:t xml:space="preserve"> (vrije tijd)</w:t>
      </w:r>
      <w:r>
        <w:rPr>
          <w:rFonts w:ascii="Calibri" w:hAnsi="Calibri" w:cs="Calibri"/>
          <w:color w:val="404040" w:themeColor="text1" w:themeTint="BF"/>
          <w:szCs w:val="22"/>
          <w:lang w:val="nl-NL"/>
        </w:rPr>
        <w:t>. In 2020 werd de gemeentemonitor voor de 2</w:t>
      </w:r>
      <w:r w:rsidRPr="009630B9">
        <w:rPr>
          <w:rFonts w:ascii="Calibri" w:hAnsi="Calibri" w:cs="Calibri"/>
          <w:color w:val="404040" w:themeColor="text1" w:themeTint="BF"/>
          <w:szCs w:val="22"/>
          <w:vertAlign w:val="superscript"/>
          <w:lang w:val="nl-NL"/>
        </w:rPr>
        <w:t>e</w:t>
      </w:r>
      <w:r>
        <w:rPr>
          <w:rFonts w:ascii="Calibri" w:hAnsi="Calibri" w:cs="Calibri"/>
          <w:color w:val="404040" w:themeColor="text1" w:themeTint="BF"/>
          <w:szCs w:val="22"/>
          <w:lang w:val="nl-NL"/>
        </w:rPr>
        <w:t xml:space="preserve"> keer georganiseerd. Voor Hulshout werden 930 inwoners aangeschreven, waarvan 327 mensen de bevraging invulden. </w:t>
      </w:r>
    </w:p>
    <w:p w14:paraId="7F20E645" w14:textId="16175610" w:rsidR="009630B9" w:rsidRDefault="009630B9"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6E4FE59F" w14:textId="77777777" w:rsidR="009630B9" w:rsidRDefault="009630B9"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Uiteraard moeten we zo’n bevraging met een korreltje zout nemen. Algemeen is er een onder- of oververtegenwoordiging van bepaalde groepen bv. vrouwen hebben vaker de lijst ingevuld dan mannen, de leeftijdsgroep van 55 tot 75 jaar heeft de lijst vaker ingevuld dan de leeftijdsgroep -45 jaar, Belgen hebben vaker deelgenomen dan niet-Belgen,… </w:t>
      </w:r>
    </w:p>
    <w:p w14:paraId="29E60619" w14:textId="77777777" w:rsidR="009630B9" w:rsidRDefault="009630B9"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77C3A8EF" w14:textId="33B4863E" w:rsidR="00711E62" w:rsidRDefault="009630B9"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Uit de samenvatting van Hulshout (luik vrije tijd) komt naar voor dat i</w:t>
      </w:r>
      <w:r w:rsidR="00711E62">
        <w:rPr>
          <w:rFonts w:ascii="Calibri" w:hAnsi="Calibri" w:cs="Calibri"/>
          <w:color w:val="404040" w:themeColor="text1" w:themeTint="BF"/>
          <w:szCs w:val="22"/>
          <w:lang w:val="nl-NL"/>
        </w:rPr>
        <w:t>nwoners best</w:t>
      </w:r>
      <w:r>
        <w:rPr>
          <w:rFonts w:ascii="Calibri" w:hAnsi="Calibri" w:cs="Calibri"/>
          <w:color w:val="404040" w:themeColor="text1" w:themeTint="BF"/>
          <w:szCs w:val="22"/>
          <w:lang w:val="nl-NL"/>
        </w:rPr>
        <w:t xml:space="preserve"> tevreden zijn over de sportvoorzieningen</w:t>
      </w:r>
      <w:r w:rsidR="00711E62">
        <w:rPr>
          <w:rFonts w:ascii="Calibri" w:hAnsi="Calibri" w:cs="Calibri"/>
          <w:color w:val="404040" w:themeColor="text1" w:themeTint="BF"/>
          <w:szCs w:val="22"/>
          <w:lang w:val="nl-NL"/>
        </w:rPr>
        <w:t xml:space="preserve"> en het sportaanbod en minder over de cultuurvoorzieningen en het cultuuraanbod. Dit moet in de context geplaatst worden: door de afwezigheid van een cultuurcentrum of gemeenschapscentrum met programmatie daalt de score, ook de </w:t>
      </w:r>
      <w:proofErr w:type="spellStart"/>
      <w:r w:rsidR="00711E62">
        <w:rPr>
          <w:rFonts w:ascii="Calibri" w:hAnsi="Calibri" w:cs="Calibri"/>
          <w:color w:val="404040" w:themeColor="text1" w:themeTint="BF"/>
          <w:szCs w:val="22"/>
          <w:lang w:val="nl-NL"/>
        </w:rPr>
        <w:t>afwezgheid</w:t>
      </w:r>
      <w:proofErr w:type="spellEnd"/>
      <w:r w:rsidR="00711E62">
        <w:rPr>
          <w:rFonts w:ascii="Calibri" w:hAnsi="Calibri" w:cs="Calibri"/>
          <w:color w:val="404040" w:themeColor="text1" w:themeTint="BF"/>
          <w:szCs w:val="22"/>
          <w:lang w:val="nl-NL"/>
        </w:rPr>
        <w:t xml:space="preserve"> van een bioscoop doet de score dalen,… Wat opvalt is dat ook winkels mee opgenomen worden in het luik vrije tijd, net als uitgaansgelegenheden (horeca). </w:t>
      </w:r>
    </w:p>
    <w:p w14:paraId="7405BB41" w14:textId="77777777" w:rsidR="00711E62" w:rsidRDefault="00711E62"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7C7BFF0F" w14:textId="77777777" w:rsidR="00870DFD" w:rsidRDefault="00711E62" w:rsidP="00EB2681">
      <w:pPr>
        <w:pStyle w:val="Lijstalinea"/>
        <w:tabs>
          <w:tab w:val="left" w:pos="-1440"/>
          <w:tab w:val="left" w:pos="-720"/>
          <w:tab w:val="left" w:pos="6804"/>
        </w:tabs>
        <w:ind w:left="720"/>
        <w:jc w:val="both"/>
        <w:rPr>
          <w:rFonts w:ascii="Calibri" w:hAnsi="Calibri" w:cs="Calibri"/>
          <w:i/>
          <w:color w:val="404040" w:themeColor="text1" w:themeTint="BF"/>
          <w:szCs w:val="22"/>
          <w:lang w:val="nl-NL"/>
        </w:rPr>
      </w:pPr>
      <w:r>
        <w:rPr>
          <w:rFonts w:ascii="Calibri" w:hAnsi="Calibri" w:cs="Calibri"/>
          <w:i/>
          <w:color w:val="404040" w:themeColor="text1" w:themeTint="BF"/>
          <w:szCs w:val="22"/>
          <w:lang w:val="nl-NL"/>
        </w:rPr>
        <w:t xml:space="preserve">De raad begrijpt dat de resultaten in een breder kader moeten bekeken worden, maar stipt toch aan dat sport altijd al meer middelen heeft gekregen dan cultuur en dat zich dat nu ook weer uit in deze resultaten. De schepen geeft aan dat er sinds de vorige legislatuur beduidend meer middelen worden ingezet voor cultuur (renovatie GC </w:t>
      </w:r>
      <w:proofErr w:type="spellStart"/>
      <w:r>
        <w:rPr>
          <w:rFonts w:ascii="Calibri" w:hAnsi="Calibri" w:cs="Calibri"/>
          <w:i/>
          <w:color w:val="404040" w:themeColor="text1" w:themeTint="BF"/>
          <w:szCs w:val="22"/>
          <w:lang w:val="nl-NL"/>
        </w:rPr>
        <w:t>Ijzermael</w:t>
      </w:r>
      <w:proofErr w:type="spellEnd"/>
      <w:r>
        <w:rPr>
          <w:rFonts w:ascii="Calibri" w:hAnsi="Calibri" w:cs="Calibri"/>
          <w:i/>
          <w:color w:val="404040" w:themeColor="text1" w:themeTint="BF"/>
          <w:szCs w:val="22"/>
          <w:lang w:val="nl-NL"/>
        </w:rPr>
        <w:t>, subsidies voor vere</w:t>
      </w:r>
      <w:r w:rsidR="00870DFD">
        <w:rPr>
          <w:rFonts w:ascii="Calibri" w:hAnsi="Calibri" w:cs="Calibri"/>
          <w:i/>
          <w:color w:val="404040" w:themeColor="text1" w:themeTint="BF"/>
          <w:szCs w:val="22"/>
          <w:lang w:val="nl-NL"/>
        </w:rPr>
        <w:t>niging</w:t>
      </w:r>
      <w:r>
        <w:rPr>
          <w:rFonts w:ascii="Calibri" w:hAnsi="Calibri" w:cs="Calibri"/>
          <w:i/>
          <w:color w:val="404040" w:themeColor="text1" w:themeTint="BF"/>
          <w:szCs w:val="22"/>
          <w:lang w:val="nl-NL"/>
        </w:rPr>
        <w:t xml:space="preserve">en,…) maar dat de aanwezigheid van sporthal, zwembad, wielerpiste,… niet genegeerd kan worden. Deze faciliteiten zijn er en dienen bijgevolg onderhouden te worden. </w:t>
      </w:r>
    </w:p>
    <w:p w14:paraId="24DB0EB7" w14:textId="77777777" w:rsidR="00870DFD" w:rsidRDefault="00870DFD" w:rsidP="00EB2681">
      <w:pPr>
        <w:pStyle w:val="Lijstalinea"/>
        <w:tabs>
          <w:tab w:val="left" w:pos="-1440"/>
          <w:tab w:val="left" w:pos="-720"/>
          <w:tab w:val="left" w:pos="6804"/>
        </w:tabs>
        <w:ind w:left="720"/>
        <w:jc w:val="both"/>
        <w:rPr>
          <w:rFonts w:ascii="Calibri" w:hAnsi="Calibri" w:cs="Calibri"/>
          <w:i/>
          <w:color w:val="404040" w:themeColor="text1" w:themeTint="BF"/>
          <w:szCs w:val="22"/>
          <w:lang w:val="nl-NL"/>
        </w:rPr>
      </w:pPr>
    </w:p>
    <w:p w14:paraId="184D59B1" w14:textId="1909A387" w:rsidR="009630B9" w:rsidRDefault="00870DFD"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r>
        <w:rPr>
          <w:rFonts w:ascii="Calibri" w:hAnsi="Calibri" w:cs="Calibri"/>
          <w:i/>
          <w:color w:val="404040" w:themeColor="text1" w:themeTint="BF"/>
          <w:szCs w:val="22"/>
          <w:lang w:val="nl-NL"/>
        </w:rPr>
        <w:t xml:space="preserve">De verenigingen geven ook aan dat zij inwijkelingen / nieuwe inwoners moeilijk kunnen bereiken. Dat betekent misschien ook dat deze niet op de hoogte zijn van alles wat de verenigingen te bieden hebben en dit dus ook niet aangeven wanneer zij de bevraging zouden invullen. </w:t>
      </w:r>
    </w:p>
    <w:p w14:paraId="71A53F3A" w14:textId="5C07B2E0" w:rsidR="00870DFD" w:rsidRDefault="00870DFD" w:rsidP="00EB2681">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6808335E" w14:textId="6B174967" w:rsidR="00870DFD" w:rsidRDefault="00870DFD" w:rsidP="00870DFD">
      <w:pPr>
        <w:pStyle w:val="Lijstalinea"/>
        <w:numPr>
          <w:ilvl w:val="0"/>
          <w:numId w:val="22"/>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Varia</w:t>
      </w:r>
    </w:p>
    <w:p w14:paraId="7767E781" w14:textId="1C57ECD9" w:rsidR="00870DFD" w:rsidRDefault="00870DFD" w:rsidP="00870DFD">
      <w:pPr>
        <w:pStyle w:val="Lijstalinea"/>
        <w:tabs>
          <w:tab w:val="left" w:pos="-1440"/>
          <w:tab w:val="left" w:pos="-720"/>
          <w:tab w:val="left" w:pos="6804"/>
        </w:tabs>
        <w:ind w:left="720"/>
        <w:jc w:val="both"/>
        <w:rPr>
          <w:rFonts w:ascii="Calibri" w:hAnsi="Calibri" w:cs="Calibri"/>
          <w:b/>
          <w:color w:val="404040" w:themeColor="text1" w:themeTint="BF"/>
          <w:szCs w:val="22"/>
          <w:lang w:val="nl-NL"/>
        </w:rPr>
      </w:pPr>
    </w:p>
    <w:p w14:paraId="74260769" w14:textId="498FB095" w:rsidR="00870DFD" w:rsidRDefault="00870DFD" w:rsidP="00870DFD">
      <w:pPr>
        <w:pStyle w:val="Lijstalinea"/>
        <w:numPr>
          <w:ilvl w:val="0"/>
          <w:numId w:val="23"/>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Uitgaven noodfonds</w:t>
      </w:r>
    </w:p>
    <w:p w14:paraId="2876320D" w14:textId="5F80EF98" w:rsidR="00870DFD" w:rsidRDefault="00870DFD" w:rsidP="00870DFD">
      <w:pPr>
        <w:pStyle w:val="Lijstalinea"/>
        <w:tabs>
          <w:tab w:val="left" w:pos="-1440"/>
          <w:tab w:val="left" w:pos="-720"/>
          <w:tab w:val="left" w:pos="6804"/>
        </w:tabs>
        <w:ind w:left="108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Er waren 3 aanvragen voor middelen uit het noodfonds: </w:t>
      </w:r>
    </w:p>
    <w:p w14:paraId="70748690" w14:textId="6A0030DB" w:rsidR="00870DFD" w:rsidRDefault="00870DFD" w:rsidP="00870DFD">
      <w:pPr>
        <w:pStyle w:val="Lijstalinea"/>
        <w:numPr>
          <w:ilvl w:val="0"/>
          <w:numId w:val="24"/>
        </w:numPr>
        <w:tabs>
          <w:tab w:val="left" w:pos="-1440"/>
          <w:tab w:val="left" w:pos="-720"/>
          <w:tab w:val="left" w:pos="4536"/>
        </w:tabs>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GC </w:t>
      </w:r>
      <w:proofErr w:type="spellStart"/>
      <w:r>
        <w:rPr>
          <w:rFonts w:ascii="Calibri" w:hAnsi="Calibri" w:cs="Calibri"/>
          <w:color w:val="404040" w:themeColor="text1" w:themeTint="BF"/>
          <w:szCs w:val="22"/>
          <w:lang w:val="nl-NL"/>
        </w:rPr>
        <w:t>Ijzermael</w:t>
      </w:r>
      <w:proofErr w:type="spellEnd"/>
      <w:r>
        <w:rPr>
          <w:rFonts w:ascii="Calibri" w:hAnsi="Calibri" w:cs="Calibri"/>
          <w:color w:val="404040" w:themeColor="text1" w:themeTint="BF"/>
          <w:szCs w:val="22"/>
          <w:lang w:val="nl-NL"/>
        </w:rPr>
        <w:tab/>
        <w:t>3.742,72 euro</w:t>
      </w:r>
    </w:p>
    <w:p w14:paraId="245F3A58" w14:textId="08DC9E90" w:rsidR="00870DFD" w:rsidRDefault="00870DFD" w:rsidP="00870DFD">
      <w:pPr>
        <w:pStyle w:val="Lijstalinea"/>
        <w:numPr>
          <w:ilvl w:val="0"/>
          <w:numId w:val="24"/>
        </w:numPr>
        <w:tabs>
          <w:tab w:val="left" w:pos="-1440"/>
          <w:tab w:val="left" w:pos="-720"/>
          <w:tab w:val="left" w:pos="4536"/>
        </w:tabs>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Parochiezaal Hulshout</w:t>
      </w:r>
      <w:r>
        <w:rPr>
          <w:rFonts w:ascii="Calibri" w:hAnsi="Calibri" w:cs="Calibri"/>
          <w:color w:val="404040" w:themeColor="text1" w:themeTint="BF"/>
          <w:szCs w:val="22"/>
          <w:lang w:val="nl-NL"/>
        </w:rPr>
        <w:tab/>
        <w:t>3.838,34 euro</w:t>
      </w:r>
    </w:p>
    <w:p w14:paraId="12BBAEFD" w14:textId="19CA82AA" w:rsidR="00870DFD" w:rsidRDefault="00870DFD" w:rsidP="00870DFD">
      <w:pPr>
        <w:pStyle w:val="Lijstalinea"/>
        <w:numPr>
          <w:ilvl w:val="0"/>
          <w:numId w:val="24"/>
        </w:numPr>
        <w:tabs>
          <w:tab w:val="left" w:pos="-1440"/>
          <w:tab w:val="left" w:pos="-720"/>
          <w:tab w:val="left" w:pos="4536"/>
        </w:tabs>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Chiro Hulshout</w:t>
      </w:r>
      <w:r>
        <w:rPr>
          <w:rFonts w:ascii="Calibri" w:hAnsi="Calibri" w:cs="Calibri"/>
          <w:color w:val="404040" w:themeColor="text1" w:themeTint="BF"/>
          <w:szCs w:val="22"/>
          <w:lang w:val="nl-NL"/>
        </w:rPr>
        <w:tab/>
        <w:t>2.418,94 euro</w:t>
      </w:r>
    </w:p>
    <w:p w14:paraId="09037792" w14:textId="55A8FE1E" w:rsidR="00870DFD" w:rsidRDefault="00870DFD" w:rsidP="00870DFD">
      <w:pPr>
        <w:tabs>
          <w:tab w:val="left" w:pos="-1440"/>
          <w:tab w:val="left" w:pos="-720"/>
          <w:tab w:val="left" w:pos="4536"/>
        </w:tabs>
        <w:ind w:left="108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Met de overige middelen werden materialen aangekocht: </w:t>
      </w:r>
    </w:p>
    <w:p w14:paraId="4F29B43E" w14:textId="5F441EB5" w:rsidR="00870DFD" w:rsidRDefault="00870DFD" w:rsidP="00870DFD">
      <w:pPr>
        <w:pStyle w:val="Lijstalinea"/>
        <w:numPr>
          <w:ilvl w:val="0"/>
          <w:numId w:val="24"/>
        </w:numPr>
        <w:tabs>
          <w:tab w:val="left" w:pos="-1440"/>
          <w:tab w:val="left" w:pos="-720"/>
          <w:tab w:val="left" w:pos="4536"/>
        </w:tabs>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Uitleenmateriaal (pijlen, banners, </w:t>
      </w:r>
      <w:proofErr w:type="spellStart"/>
      <w:r>
        <w:rPr>
          <w:rFonts w:ascii="Calibri" w:hAnsi="Calibri" w:cs="Calibri"/>
          <w:color w:val="404040" w:themeColor="text1" w:themeTint="BF"/>
          <w:szCs w:val="22"/>
          <w:lang w:val="nl-NL"/>
        </w:rPr>
        <w:t>alcozuilen</w:t>
      </w:r>
      <w:proofErr w:type="spellEnd"/>
      <w:r>
        <w:rPr>
          <w:rFonts w:ascii="Calibri" w:hAnsi="Calibri" w:cs="Calibri"/>
          <w:color w:val="404040" w:themeColor="text1" w:themeTint="BF"/>
          <w:szCs w:val="22"/>
          <w:lang w:val="nl-NL"/>
        </w:rPr>
        <w:t>)</w:t>
      </w:r>
    </w:p>
    <w:p w14:paraId="535AE762" w14:textId="40DD9FDF" w:rsidR="00870DFD" w:rsidRDefault="00870DFD" w:rsidP="00870DFD">
      <w:pPr>
        <w:pStyle w:val="Lijstalinea"/>
        <w:numPr>
          <w:ilvl w:val="0"/>
          <w:numId w:val="24"/>
        </w:numPr>
        <w:tabs>
          <w:tab w:val="left" w:pos="-1440"/>
          <w:tab w:val="left" w:pos="-720"/>
          <w:tab w:val="left" w:pos="4536"/>
        </w:tabs>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Hygiënepakketten voor de verenigingen</w:t>
      </w:r>
    </w:p>
    <w:p w14:paraId="114AFA11" w14:textId="3499F791" w:rsidR="00870DFD" w:rsidRDefault="00870DFD" w:rsidP="00870DFD">
      <w:pPr>
        <w:tabs>
          <w:tab w:val="left" w:pos="-1440"/>
          <w:tab w:val="left" w:pos="-720"/>
          <w:tab w:val="left" w:pos="4536"/>
        </w:tabs>
        <w:ind w:left="108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Er werden ook middelen ingezet voor extra subsidies. </w:t>
      </w:r>
    </w:p>
    <w:p w14:paraId="11BB360B" w14:textId="4013D769" w:rsidR="00870DFD" w:rsidRDefault="00870DFD" w:rsidP="00870DFD">
      <w:pPr>
        <w:tabs>
          <w:tab w:val="left" w:pos="-1440"/>
          <w:tab w:val="left" w:pos="-720"/>
          <w:tab w:val="left" w:pos="4536"/>
        </w:tabs>
        <w:ind w:left="108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In 2022 wordt er nog bij elke aanvraag tot projectsubsidies 250 euro extra toegevoegd. </w:t>
      </w:r>
    </w:p>
    <w:p w14:paraId="543BB7F3" w14:textId="1889266C" w:rsidR="00870DFD" w:rsidRDefault="00870DFD" w:rsidP="00870DFD">
      <w:pPr>
        <w:tabs>
          <w:tab w:val="left" w:pos="-1440"/>
          <w:tab w:val="left" w:pos="-720"/>
          <w:tab w:val="left" w:pos="4536"/>
        </w:tabs>
        <w:ind w:left="1080"/>
        <w:jc w:val="both"/>
        <w:rPr>
          <w:rFonts w:ascii="Calibri" w:hAnsi="Calibri" w:cs="Calibri"/>
          <w:color w:val="404040" w:themeColor="text1" w:themeTint="BF"/>
          <w:szCs w:val="22"/>
          <w:lang w:val="nl-NL"/>
        </w:rPr>
      </w:pPr>
    </w:p>
    <w:p w14:paraId="6093AAB7" w14:textId="19DEF16C" w:rsidR="00870DFD" w:rsidRDefault="00870DFD" w:rsidP="00870DFD">
      <w:pPr>
        <w:tabs>
          <w:tab w:val="left" w:pos="-1440"/>
          <w:tab w:val="left" w:pos="-720"/>
          <w:tab w:val="left" w:pos="4536"/>
        </w:tabs>
        <w:ind w:left="1080"/>
        <w:jc w:val="both"/>
        <w:rPr>
          <w:rFonts w:ascii="Calibri" w:hAnsi="Calibri" w:cs="Calibri"/>
          <w:i/>
          <w:color w:val="404040" w:themeColor="text1" w:themeTint="BF"/>
          <w:szCs w:val="22"/>
          <w:lang w:val="nl-NL"/>
        </w:rPr>
      </w:pPr>
      <w:r>
        <w:rPr>
          <w:rFonts w:ascii="Calibri" w:hAnsi="Calibri" w:cs="Calibri"/>
          <w:i/>
          <w:color w:val="404040" w:themeColor="text1" w:themeTint="BF"/>
          <w:szCs w:val="22"/>
          <w:lang w:val="nl-NL"/>
        </w:rPr>
        <w:lastRenderedPageBreak/>
        <w:t xml:space="preserve">Fanfare </w:t>
      </w:r>
      <w:proofErr w:type="spellStart"/>
      <w:r>
        <w:rPr>
          <w:rFonts w:ascii="Calibri" w:hAnsi="Calibri" w:cs="Calibri"/>
          <w:i/>
          <w:color w:val="404040" w:themeColor="text1" w:themeTint="BF"/>
          <w:szCs w:val="22"/>
          <w:lang w:val="nl-NL"/>
        </w:rPr>
        <w:t>Westmeerbeek</w:t>
      </w:r>
      <w:proofErr w:type="spellEnd"/>
      <w:r>
        <w:rPr>
          <w:rFonts w:ascii="Calibri" w:hAnsi="Calibri" w:cs="Calibri"/>
          <w:i/>
          <w:color w:val="404040" w:themeColor="text1" w:themeTint="BF"/>
          <w:szCs w:val="22"/>
          <w:lang w:val="nl-NL"/>
        </w:rPr>
        <w:t xml:space="preserve"> vraagt om de subsidies na te kijken, want zij zouden geen toelage ontvangen hebben vorige keer. </w:t>
      </w:r>
    </w:p>
    <w:p w14:paraId="18E069DE" w14:textId="77777777" w:rsidR="00870DFD" w:rsidRDefault="00870DFD" w:rsidP="00870DFD">
      <w:pPr>
        <w:tabs>
          <w:tab w:val="left" w:pos="-1440"/>
          <w:tab w:val="left" w:pos="-720"/>
          <w:tab w:val="left" w:pos="4536"/>
        </w:tabs>
        <w:ind w:left="1080"/>
        <w:jc w:val="both"/>
        <w:rPr>
          <w:rFonts w:ascii="Calibri" w:hAnsi="Calibri" w:cs="Calibri"/>
          <w:i/>
          <w:color w:val="404040" w:themeColor="text1" w:themeTint="BF"/>
          <w:szCs w:val="22"/>
          <w:lang w:val="nl-NL"/>
        </w:rPr>
      </w:pPr>
    </w:p>
    <w:p w14:paraId="080FB0F5" w14:textId="3E9F66D0" w:rsidR="00870DFD" w:rsidRDefault="00870DFD" w:rsidP="00870DFD">
      <w:pPr>
        <w:pStyle w:val="Lijstalinea"/>
        <w:numPr>
          <w:ilvl w:val="0"/>
          <w:numId w:val="23"/>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Aanvragen VT-pas</w:t>
      </w:r>
    </w:p>
    <w:p w14:paraId="04380060" w14:textId="1A81A6FD" w:rsidR="00870DFD" w:rsidRDefault="00870DFD" w:rsidP="00870DFD">
      <w:pPr>
        <w:pStyle w:val="Lijstalinea"/>
        <w:tabs>
          <w:tab w:val="left" w:pos="-1440"/>
          <w:tab w:val="left" w:pos="-720"/>
          <w:tab w:val="left" w:pos="6804"/>
        </w:tabs>
        <w:ind w:left="108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Collega Jan Kindermans vroeg om de verenigingen nog eens attent te maken op de VT-pas. Kosten die de verenigingen derven door deelnemers met een VT-pas, kunnen teruggevorderd worden. Aanvragen mogen binnengebracht worden via het vrijetijdsloket. Formulieren kan je vinden op </w:t>
      </w:r>
      <w:hyperlink r:id="rId12" w:history="1">
        <w:r w:rsidRPr="00596C0F">
          <w:rPr>
            <w:rStyle w:val="Hyperlink"/>
            <w:rFonts w:ascii="Calibri" w:hAnsi="Calibri" w:cs="Calibri"/>
            <w:szCs w:val="22"/>
            <w:lang w:val="nl-NL"/>
          </w:rPr>
          <w:t>https://www.hulshout.be/nl/aanmelden-als-vereniging-voor-de-vrijetijdspas</w:t>
        </w:r>
      </w:hyperlink>
      <w:r>
        <w:rPr>
          <w:rFonts w:ascii="Calibri" w:hAnsi="Calibri" w:cs="Calibri"/>
          <w:color w:val="404040" w:themeColor="text1" w:themeTint="BF"/>
          <w:szCs w:val="22"/>
          <w:lang w:val="nl-NL"/>
        </w:rPr>
        <w:t xml:space="preserve"> &lt; procedure &lt; aanvraagformulier subsidies. </w:t>
      </w:r>
      <w:r w:rsidR="00EE4512">
        <w:rPr>
          <w:rFonts w:ascii="Calibri" w:hAnsi="Calibri" w:cs="Calibri"/>
          <w:color w:val="404040" w:themeColor="text1" w:themeTint="BF"/>
          <w:szCs w:val="22"/>
          <w:lang w:val="nl-NL"/>
        </w:rPr>
        <w:t xml:space="preserve">Op het infomoment van 27/10 zal hier nog een toelichting over gegeven worden. </w:t>
      </w:r>
    </w:p>
    <w:p w14:paraId="7AEFF0B4" w14:textId="160F1BAA" w:rsidR="00EE4512" w:rsidRDefault="00EE4512" w:rsidP="00870DFD">
      <w:pPr>
        <w:pStyle w:val="Lijstalinea"/>
        <w:tabs>
          <w:tab w:val="left" w:pos="-1440"/>
          <w:tab w:val="left" w:pos="-720"/>
          <w:tab w:val="left" w:pos="6804"/>
        </w:tabs>
        <w:ind w:left="1080"/>
        <w:jc w:val="both"/>
        <w:rPr>
          <w:rFonts w:ascii="Calibri" w:hAnsi="Calibri" w:cs="Calibri"/>
          <w:color w:val="404040" w:themeColor="text1" w:themeTint="BF"/>
          <w:szCs w:val="22"/>
          <w:lang w:val="nl-NL"/>
        </w:rPr>
      </w:pPr>
    </w:p>
    <w:p w14:paraId="1DE4C84F" w14:textId="2A0D709A" w:rsidR="00EE4512" w:rsidRDefault="00EE4512" w:rsidP="00EE4512">
      <w:pPr>
        <w:pStyle w:val="Lijstalinea"/>
        <w:numPr>
          <w:ilvl w:val="0"/>
          <w:numId w:val="23"/>
        </w:numPr>
        <w:tabs>
          <w:tab w:val="left" w:pos="-1440"/>
          <w:tab w:val="left" w:pos="-720"/>
          <w:tab w:val="left" w:pos="6804"/>
        </w:tabs>
        <w:jc w:val="both"/>
        <w:rPr>
          <w:rFonts w:ascii="Calibri" w:hAnsi="Calibri" w:cs="Calibri"/>
          <w:b/>
          <w:color w:val="404040" w:themeColor="text1" w:themeTint="BF"/>
          <w:szCs w:val="22"/>
          <w:lang w:val="nl-NL"/>
        </w:rPr>
      </w:pPr>
      <w:r>
        <w:rPr>
          <w:rFonts w:ascii="Calibri" w:hAnsi="Calibri" w:cs="Calibri"/>
          <w:b/>
          <w:color w:val="404040" w:themeColor="text1" w:themeTint="BF"/>
          <w:szCs w:val="22"/>
          <w:lang w:val="nl-NL"/>
        </w:rPr>
        <w:t>Vraag Landelijke Gilde</w:t>
      </w:r>
    </w:p>
    <w:p w14:paraId="60A57EB0" w14:textId="20ECF8B8" w:rsidR="00EE4512" w:rsidRDefault="00EE4512" w:rsidP="00EE4512">
      <w:pPr>
        <w:pStyle w:val="Lijstalinea"/>
        <w:tabs>
          <w:tab w:val="left" w:pos="-1440"/>
          <w:tab w:val="left" w:pos="-720"/>
          <w:tab w:val="left" w:pos="6804"/>
        </w:tabs>
        <w:ind w:left="1080"/>
        <w:jc w:val="both"/>
        <w:rPr>
          <w:rFonts w:ascii="Calibri" w:hAnsi="Calibri" w:cs="Calibri"/>
          <w:color w:val="404040" w:themeColor="text1" w:themeTint="BF"/>
          <w:szCs w:val="22"/>
          <w:lang w:val="nl-NL"/>
        </w:rPr>
      </w:pPr>
      <w:r>
        <w:rPr>
          <w:rFonts w:ascii="Calibri" w:hAnsi="Calibri" w:cs="Calibri"/>
          <w:color w:val="404040" w:themeColor="text1" w:themeTint="BF"/>
          <w:szCs w:val="22"/>
          <w:lang w:val="nl-NL"/>
        </w:rPr>
        <w:t xml:space="preserve">Eddy Laeremans (Landelijke Gilde </w:t>
      </w:r>
      <w:proofErr w:type="spellStart"/>
      <w:r>
        <w:rPr>
          <w:rFonts w:ascii="Calibri" w:hAnsi="Calibri" w:cs="Calibri"/>
          <w:color w:val="404040" w:themeColor="text1" w:themeTint="BF"/>
          <w:szCs w:val="22"/>
          <w:lang w:val="nl-NL"/>
        </w:rPr>
        <w:t>Westmeerbeek</w:t>
      </w:r>
      <w:proofErr w:type="spellEnd"/>
      <w:r>
        <w:rPr>
          <w:rFonts w:ascii="Calibri" w:hAnsi="Calibri" w:cs="Calibri"/>
          <w:color w:val="404040" w:themeColor="text1" w:themeTint="BF"/>
          <w:szCs w:val="22"/>
          <w:lang w:val="nl-NL"/>
        </w:rPr>
        <w:t>) vraagt de andere verenigingen welke ideeën zij hebben om het verenigingsleven terug op te krikken na corona. Kunnen er op de cultuurraad ‘</w:t>
      </w:r>
      <w:proofErr w:type="spellStart"/>
      <w:r>
        <w:rPr>
          <w:rFonts w:ascii="Calibri" w:hAnsi="Calibri" w:cs="Calibri"/>
          <w:color w:val="404040" w:themeColor="text1" w:themeTint="BF"/>
          <w:szCs w:val="22"/>
          <w:lang w:val="nl-NL"/>
        </w:rPr>
        <w:t>good</w:t>
      </w:r>
      <w:proofErr w:type="spellEnd"/>
      <w:r>
        <w:rPr>
          <w:rFonts w:ascii="Calibri" w:hAnsi="Calibri" w:cs="Calibri"/>
          <w:color w:val="404040" w:themeColor="text1" w:themeTint="BF"/>
          <w:szCs w:val="22"/>
          <w:lang w:val="nl-NL"/>
        </w:rPr>
        <w:t xml:space="preserve"> </w:t>
      </w:r>
      <w:proofErr w:type="spellStart"/>
      <w:r>
        <w:rPr>
          <w:rFonts w:ascii="Calibri" w:hAnsi="Calibri" w:cs="Calibri"/>
          <w:color w:val="404040" w:themeColor="text1" w:themeTint="BF"/>
          <w:szCs w:val="22"/>
          <w:lang w:val="nl-NL"/>
        </w:rPr>
        <w:t>practices</w:t>
      </w:r>
      <w:proofErr w:type="spellEnd"/>
      <w:r>
        <w:rPr>
          <w:rFonts w:ascii="Calibri" w:hAnsi="Calibri" w:cs="Calibri"/>
          <w:color w:val="404040" w:themeColor="text1" w:themeTint="BF"/>
          <w:szCs w:val="22"/>
          <w:lang w:val="nl-NL"/>
        </w:rPr>
        <w:t xml:space="preserve">’ gedeeld worden om mekaar te inspireren? </w:t>
      </w:r>
    </w:p>
    <w:p w14:paraId="3E0E5CF9" w14:textId="641F0F84" w:rsidR="00EE4512" w:rsidRDefault="00EE4512" w:rsidP="00EE4512">
      <w:pPr>
        <w:pStyle w:val="Lijstalinea"/>
        <w:tabs>
          <w:tab w:val="left" w:pos="-1440"/>
          <w:tab w:val="left" w:pos="-720"/>
          <w:tab w:val="left" w:pos="6804"/>
        </w:tabs>
        <w:ind w:left="1080"/>
        <w:jc w:val="both"/>
        <w:rPr>
          <w:rFonts w:ascii="Calibri" w:hAnsi="Calibri" w:cs="Calibri"/>
          <w:color w:val="404040" w:themeColor="text1" w:themeTint="BF"/>
          <w:szCs w:val="22"/>
          <w:lang w:val="nl-NL"/>
        </w:rPr>
      </w:pPr>
    </w:p>
    <w:p w14:paraId="46B9D8F8" w14:textId="5C20591C" w:rsidR="00EE4512" w:rsidRDefault="00EE4512" w:rsidP="00EE4512">
      <w:pPr>
        <w:pStyle w:val="Lijstalinea"/>
        <w:tabs>
          <w:tab w:val="left" w:pos="-1440"/>
          <w:tab w:val="left" w:pos="-720"/>
          <w:tab w:val="left" w:pos="6804"/>
        </w:tabs>
        <w:ind w:left="1080"/>
        <w:jc w:val="both"/>
        <w:rPr>
          <w:rFonts w:ascii="Calibri" w:hAnsi="Calibri" w:cs="Calibri"/>
          <w:i/>
          <w:color w:val="404040" w:themeColor="text1" w:themeTint="BF"/>
          <w:szCs w:val="22"/>
          <w:lang w:val="nl-NL"/>
        </w:rPr>
      </w:pPr>
      <w:r>
        <w:rPr>
          <w:rFonts w:ascii="Calibri" w:hAnsi="Calibri" w:cs="Calibri"/>
          <w:i/>
          <w:color w:val="404040" w:themeColor="text1" w:themeTint="BF"/>
          <w:szCs w:val="22"/>
          <w:lang w:val="nl-NL"/>
        </w:rPr>
        <w:t xml:space="preserve">De meeste verenigingen geven aan dat zij het moeilijk hebben om terug op te starten. Zelfs het bestuur heeft vaak nog weinig zin om er opnieuw in te vliegen. Bij een aantal verenigingen is het bestuur is aan verjonging / vernieuwing toe, maar worden er geen nieuwe bestuursleden gevonden bv. </w:t>
      </w:r>
      <w:proofErr w:type="spellStart"/>
      <w:r>
        <w:rPr>
          <w:rFonts w:ascii="Calibri" w:hAnsi="Calibri" w:cs="Calibri"/>
          <w:i/>
          <w:color w:val="404040" w:themeColor="text1" w:themeTint="BF"/>
          <w:szCs w:val="22"/>
          <w:lang w:val="nl-NL"/>
        </w:rPr>
        <w:t>Femma</w:t>
      </w:r>
      <w:proofErr w:type="spellEnd"/>
      <w:r>
        <w:rPr>
          <w:rFonts w:ascii="Calibri" w:hAnsi="Calibri" w:cs="Calibri"/>
          <w:i/>
          <w:color w:val="404040" w:themeColor="text1" w:themeTint="BF"/>
          <w:szCs w:val="22"/>
          <w:lang w:val="nl-NL"/>
        </w:rPr>
        <w:t xml:space="preserve"> Hulshout, Okra Hulshout, Ferm Houtvenne,… Ook de koren hebben moeite om terug gestart te geraken. Anderen geven aan dat de activiteiten die toch kunnen doorgaan veel succes kennen bv. </w:t>
      </w:r>
      <w:proofErr w:type="spellStart"/>
      <w:r>
        <w:rPr>
          <w:rFonts w:ascii="Calibri" w:hAnsi="Calibri" w:cs="Calibri"/>
          <w:i/>
          <w:color w:val="404040" w:themeColor="text1" w:themeTint="BF"/>
          <w:szCs w:val="22"/>
          <w:lang w:val="nl-NL"/>
        </w:rPr>
        <w:t>busuitstap</w:t>
      </w:r>
      <w:proofErr w:type="spellEnd"/>
      <w:r>
        <w:rPr>
          <w:rFonts w:ascii="Calibri" w:hAnsi="Calibri" w:cs="Calibri"/>
          <w:i/>
          <w:color w:val="404040" w:themeColor="text1" w:themeTint="BF"/>
          <w:szCs w:val="22"/>
          <w:lang w:val="nl-NL"/>
        </w:rPr>
        <w:t xml:space="preserve"> </w:t>
      </w:r>
      <w:proofErr w:type="spellStart"/>
      <w:r>
        <w:rPr>
          <w:rFonts w:ascii="Calibri" w:hAnsi="Calibri" w:cs="Calibri"/>
          <w:i/>
          <w:color w:val="404040" w:themeColor="text1" w:themeTint="BF"/>
          <w:szCs w:val="22"/>
          <w:lang w:val="nl-NL"/>
        </w:rPr>
        <w:t>Samana</w:t>
      </w:r>
      <w:proofErr w:type="spellEnd"/>
      <w:r>
        <w:rPr>
          <w:rFonts w:ascii="Calibri" w:hAnsi="Calibri" w:cs="Calibri"/>
          <w:i/>
          <w:color w:val="404040" w:themeColor="text1" w:themeTint="BF"/>
          <w:szCs w:val="22"/>
          <w:lang w:val="nl-NL"/>
        </w:rPr>
        <w:t xml:space="preserve">, activiteiten Ferm Hulshout,… MOTH heeft zelfs leden gewonnen tijdens corona omdat veel mensen terug tijd vonden om aan modelbouw te doen. </w:t>
      </w:r>
    </w:p>
    <w:p w14:paraId="60077850" w14:textId="2E09029C" w:rsidR="00EE4512" w:rsidRDefault="00EE4512" w:rsidP="00EE4512">
      <w:pPr>
        <w:pStyle w:val="Lijstalinea"/>
        <w:tabs>
          <w:tab w:val="left" w:pos="-1440"/>
          <w:tab w:val="left" w:pos="-720"/>
          <w:tab w:val="left" w:pos="6804"/>
        </w:tabs>
        <w:ind w:left="1080"/>
        <w:jc w:val="both"/>
        <w:rPr>
          <w:rFonts w:ascii="Calibri" w:hAnsi="Calibri" w:cs="Calibri"/>
          <w:i/>
          <w:color w:val="404040" w:themeColor="text1" w:themeTint="BF"/>
          <w:szCs w:val="22"/>
          <w:lang w:val="nl-NL"/>
        </w:rPr>
      </w:pPr>
    </w:p>
    <w:p w14:paraId="2AB5E454" w14:textId="511441C6" w:rsidR="00EE4512" w:rsidRDefault="00EE4512" w:rsidP="00EE4512">
      <w:pPr>
        <w:pStyle w:val="Lijstalinea"/>
        <w:tabs>
          <w:tab w:val="left" w:pos="-1440"/>
          <w:tab w:val="left" w:pos="-720"/>
          <w:tab w:val="left" w:pos="6804"/>
        </w:tabs>
        <w:ind w:left="1080"/>
        <w:jc w:val="both"/>
        <w:rPr>
          <w:rFonts w:ascii="Calibri" w:hAnsi="Calibri" w:cs="Calibri"/>
          <w:i/>
          <w:color w:val="404040" w:themeColor="text1" w:themeTint="BF"/>
          <w:szCs w:val="22"/>
          <w:lang w:val="nl-NL"/>
        </w:rPr>
      </w:pPr>
      <w:r>
        <w:rPr>
          <w:rFonts w:ascii="Calibri" w:hAnsi="Calibri" w:cs="Calibri"/>
          <w:i/>
          <w:color w:val="404040" w:themeColor="text1" w:themeTint="BF"/>
          <w:szCs w:val="22"/>
          <w:lang w:val="nl-NL"/>
        </w:rPr>
        <w:t xml:space="preserve">Activiteiten die er binnenkort aankomen (op moment van vergadering): </w:t>
      </w:r>
    </w:p>
    <w:p w14:paraId="112C173C" w14:textId="3C2C73A1" w:rsidR="00EE4512" w:rsidRDefault="00EE4512" w:rsidP="00EE4512">
      <w:pPr>
        <w:pStyle w:val="Lijstalinea"/>
        <w:numPr>
          <w:ilvl w:val="0"/>
          <w:numId w:val="24"/>
        </w:numPr>
        <w:tabs>
          <w:tab w:val="left" w:pos="-1440"/>
          <w:tab w:val="left" w:pos="-720"/>
          <w:tab w:val="left" w:pos="4536"/>
        </w:tabs>
        <w:jc w:val="both"/>
        <w:rPr>
          <w:rFonts w:ascii="Calibri" w:hAnsi="Calibri" w:cs="Calibri"/>
          <w:i/>
          <w:color w:val="404040" w:themeColor="text1" w:themeTint="BF"/>
          <w:szCs w:val="22"/>
          <w:lang w:val="nl-NL"/>
        </w:rPr>
      </w:pPr>
      <w:r>
        <w:rPr>
          <w:rFonts w:ascii="Calibri" w:hAnsi="Calibri" w:cs="Calibri"/>
          <w:i/>
          <w:color w:val="404040" w:themeColor="text1" w:themeTint="BF"/>
          <w:szCs w:val="22"/>
          <w:lang w:val="nl-NL"/>
        </w:rPr>
        <w:t>concert fanfare Houtvenne</w:t>
      </w:r>
    </w:p>
    <w:p w14:paraId="105CBE7C" w14:textId="681D0F3F" w:rsidR="00EE4512" w:rsidRDefault="00EE4512" w:rsidP="00EE4512">
      <w:pPr>
        <w:pStyle w:val="Lijstalinea"/>
        <w:numPr>
          <w:ilvl w:val="0"/>
          <w:numId w:val="24"/>
        </w:numPr>
        <w:tabs>
          <w:tab w:val="left" w:pos="-1440"/>
          <w:tab w:val="left" w:pos="-720"/>
          <w:tab w:val="left" w:pos="4536"/>
        </w:tabs>
        <w:jc w:val="both"/>
        <w:rPr>
          <w:rFonts w:ascii="Calibri" w:hAnsi="Calibri" w:cs="Calibri"/>
          <w:i/>
          <w:color w:val="404040" w:themeColor="text1" w:themeTint="BF"/>
          <w:szCs w:val="22"/>
          <w:lang w:val="nl-NL"/>
        </w:rPr>
      </w:pPr>
      <w:proofErr w:type="spellStart"/>
      <w:r>
        <w:rPr>
          <w:rFonts w:ascii="Calibri" w:hAnsi="Calibri" w:cs="Calibri"/>
          <w:i/>
          <w:color w:val="404040" w:themeColor="text1" w:themeTint="BF"/>
          <w:szCs w:val="22"/>
          <w:lang w:val="nl-NL"/>
        </w:rPr>
        <w:t>mosseldag</w:t>
      </w:r>
      <w:proofErr w:type="spellEnd"/>
      <w:r>
        <w:rPr>
          <w:rFonts w:ascii="Calibri" w:hAnsi="Calibri" w:cs="Calibri"/>
          <w:i/>
          <w:color w:val="404040" w:themeColor="text1" w:themeTint="BF"/>
          <w:szCs w:val="22"/>
          <w:lang w:val="nl-NL"/>
        </w:rPr>
        <w:t xml:space="preserve"> fanfare Hulshout</w:t>
      </w:r>
    </w:p>
    <w:p w14:paraId="3DDEDF25" w14:textId="77777777" w:rsidR="00EE4512" w:rsidRDefault="00EE4512" w:rsidP="00EE4512">
      <w:pPr>
        <w:pStyle w:val="Lijstalinea"/>
        <w:tabs>
          <w:tab w:val="left" w:pos="-1440"/>
          <w:tab w:val="left" w:pos="-720"/>
          <w:tab w:val="left" w:pos="4536"/>
        </w:tabs>
        <w:ind w:left="1440"/>
        <w:jc w:val="both"/>
        <w:rPr>
          <w:rFonts w:ascii="Calibri" w:hAnsi="Calibri" w:cs="Calibri"/>
          <w:i/>
          <w:color w:val="404040" w:themeColor="text1" w:themeTint="BF"/>
          <w:szCs w:val="22"/>
          <w:lang w:val="nl-NL"/>
        </w:rPr>
      </w:pPr>
    </w:p>
    <w:p w14:paraId="7442324C" w14:textId="1C592EC3" w:rsidR="005A2E19" w:rsidRPr="00E300E1" w:rsidRDefault="00EE4512" w:rsidP="00D31E7F">
      <w:pPr>
        <w:tabs>
          <w:tab w:val="left" w:pos="-1440"/>
          <w:tab w:val="left" w:pos="-720"/>
          <w:tab w:val="left" w:pos="4536"/>
        </w:tabs>
        <w:ind w:left="1080"/>
        <w:jc w:val="both"/>
        <w:rPr>
          <w:rFonts w:ascii="Calibri" w:hAnsi="Calibri" w:cs="Calibri"/>
          <w:color w:val="404040" w:themeColor="text1" w:themeTint="BF"/>
          <w:szCs w:val="22"/>
          <w:lang w:val="nl-NL"/>
        </w:rPr>
      </w:pPr>
      <w:r>
        <w:rPr>
          <w:rFonts w:ascii="Calibri" w:hAnsi="Calibri" w:cs="Calibri"/>
          <w:i/>
          <w:color w:val="404040" w:themeColor="text1" w:themeTint="BF"/>
          <w:szCs w:val="22"/>
          <w:lang w:val="nl-NL"/>
        </w:rPr>
        <w:t xml:space="preserve">Verenigingen vragen om de deadlines voor de gemeentebladen nog eens door te sturen, samen met het verslag. An zal deze doorsturen zodra de deadlines voor 2022 gekend zijn. De eerstvolgende deadline kan ook altijd geraadpleegd worden vooraan in het gemeenteblad. </w:t>
      </w:r>
      <w:r w:rsidR="00D31E7F">
        <w:rPr>
          <w:rFonts w:ascii="Calibri" w:hAnsi="Calibri" w:cs="Calibri"/>
          <w:i/>
          <w:color w:val="404040" w:themeColor="text1" w:themeTint="BF"/>
          <w:szCs w:val="22"/>
          <w:lang w:val="nl-NL"/>
        </w:rPr>
        <w:t xml:space="preserve">Artikels, promomateriaal,… mag altijd gestuurd worden aan </w:t>
      </w:r>
      <w:hyperlink r:id="rId13" w:history="1">
        <w:r w:rsidR="00D31E7F" w:rsidRPr="00596C0F">
          <w:rPr>
            <w:rStyle w:val="Hyperlink"/>
            <w:rFonts w:ascii="Calibri" w:hAnsi="Calibri" w:cs="Calibri"/>
            <w:i/>
            <w:szCs w:val="22"/>
            <w:lang w:val="nl-NL"/>
          </w:rPr>
          <w:t>communicatie@hulshout.be</w:t>
        </w:r>
      </w:hyperlink>
      <w:r w:rsidR="00D31E7F">
        <w:rPr>
          <w:rFonts w:ascii="Calibri" w:hAnsi="Calibri" w:cs="Calibri"/>
          <w:i/>
          <w:color w:val="404040" w:themeColor="text1" w:themeTint="BF"/>
          <w:szCs w:val="22"/>
          <w:lang w:val="nl-NL"/>
        </w:rPr>
        <w:t xml:space="preserve">. </w:t>
      </w:r>
    </w:p>
    <w:p w14:paraId="02A0D014" w14:textId="3B4761F8" w:rsidR="005A2E19" w:rsidRDefault="005A2E19"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3C864AAD" w14:textId="77777777" w:rsidR="005A2E19" w:rsidRPr="005A2E19" w:rsidRDefault="005A2E19" w:rsidP="005A2E19">
      <w:pPr>
        <w:pStyle w:val="Lijstalinea"/>
        <w:tabs>
          <w:tab w:val="left" w:pos="-1440"/>
          <w:tab w:val="left" w:pos="-720"/>
          <w:tab w:val="left" w:pos="6804"/>
        </w:tabs>
        <w:ind w:left="720"/>
        <w:jc w:val="both"/>
        <w:rPr>
          <w:rFonts w:ascii="Calibri" w:hAnsi="Calibri" w:cs="Calibri"/>
          <w:color w:val="404040" w:themeColor="text1" w:themeTint="BF"/>
          <w:szCs w:val="22"/>
          <w:lang w:val="nl-NL"/>
        </w:rPr>
      </w:pPr>
    </w:p>
    <w:p w14:paraId="0CD364BB" w14:textId="5F15B11B" w:rsidR="00543B11" w:rsidRPr="00133574" w:rsidRDefault="004D5B09" w:rsidP="00543B11">
      <w:pPr>
        <w:tabs>
          <w:tab w:val="left" w:pos="-1440"/>
          <w:tab w:val="left" w:pos="-720"/>
          <w:tab w:val="left" w:pos="6804"/>
        </w:tabs>
        <w:jc w:val="both"/>
        <w:rPr>
          <w:rFonts w:ascii="Calibri" w:hAnsi="Calibri" w:cs="Calibri"/>
          <w:color w:val="404040" w:themeColor="text1" w:themeTint="BF"/>
          <w:szCs w:val="22"/>
          <w:lang w:val="nl-NL"/>
        </w:rPr>
      </w:pPr>
      <w:r w:rsidRPr="00133574">
        <w:rPr>
          <w:rFonts w:ascii="Calibri" w:hAnsi="Calibri" w:cs="Calibri"/>
          <w:color w:val="404040" w:themeColor="text1" w:themeTint="BF"/>
          <w:szCs w:val="22"/>
          <w:lang w:val="nl-NL"/>
        </w:rPr>
        <w:t>Ei</w:t>
      </w:r>
      <w:r w:rsidR="00543B11" w:rsidRPr="00133574">
        <w:rPr>
          <w:rFonts w:ascii="Calibri" w:hAnsi="Calibri" w:cs="Calibri"/>
          <w:color w:val="404040" w:themeColor="text1" w:themeTint="BF"/>
          <w:szCs w:val="22"/>
          <w:lang w:val="nl-NL"/>
        </w:rPr>
        <w:t>nde</w:t>
      </w:r>
      <w:r w:rsidR="00FD6987">
        <w:rPr>
          <w:rFonts w:ascii="Calibri" w:hAnsi="Calibri" w:cs="Calibri"/>
          <w:color w:val="404040" w:themeColor="text1" w:themeTint="BF"/>
          <w:szCs w:val="22"/>
          <w:lang w:val="nl-NL"/>
        </w:rPr>
        <w:t>: 22</w:t>
      </w:r>
      <w:r w:rsidR="00D31E7F">
        <w:rPr>
          <w:rFonts w:ascii="Calibri" w:hAnsi="Calibri" w:cs="Calibri"/>
          <w:color w:val="404040" w:themeColor="text1" w:themeTint="BF"/>
          <w:szCs w:val="22"/>
          <w:lang w:val="nl-NL"/>
        </w:rPr>
        <w:t>.15</w:t>
      </w:r>
      <w:r w:rsidR="00543B11" w:rsidRPr="00133574">
        <w:rPr>
          <w:rFonts w:ascii="Calibri" w:hAnsi="Calibri" w:cs="Calibri"/>
          <w:color w:val="404040" w:themeColor="text1" w:themeTint="BF"/>
          <w:szCs w:val="22"/>
          <w:lang w:val="nl-NL"/>
        </w:rPr>
        <w:t xml:space="preserve"> uur</w:t>
      </w:r>
    </w:p>
    <w:p w14:paraId="24CC205E" w14:textId="77777777" w:rsidR="00543B11" w:rsidRPr="00DB79DE" w:rsidRDefault="00543B11" w:rsidP="00F248D4">
      <w:pPr>
        <w:tabs>
          <w:tab w:val="left" w:pos="-1440"/>
          <w:tab w:val="left" w:pos="-720"/>
          <w:tab w:val="left" w:pos="6804"/>
        </w:tabs>
        <w:jc w:val="both"/>
        <w:rPr>
          <w:rFonts w:ascii="Calibri" w:hAnsi="Calibri" w:cs="Calibri"/>
          <w:color w:val="595959" w:themeColor="text1" w:themeTint="A6"/>
          <w:szCs w:val="22"/>
          <w:lang w:val="nl-NL"/>
        </w:rPr>
      </w:pPr>
    </w:p>
    <w:p w14:paraId="46028619" w14:textId="4A237123" w:rsidR="001C4709" w:rsidRPr="00DB79DE" w:rsidRDefault="006305A1" w:rsidP="00DB5664">
      <w:pPr>
        <w:pBdr>
          <w:top w:val="single" w:sz="4" w:space="1" w:color="BDCD00"/>
          <w:left w:val="single" w:sz="4" w:space="4" w:color="BDCD00"/>
          <w:bottom w:val="single" w:sz="4" w:space="1" w:color="BDCD00"/>
          <w:right w:val="single" w:sz="4" w:space="1" w:color="BDCD00"/>
        </w:pBdr>
        <w:tabs>
          <w:tab w:val="left" w:pos="-1440"/>
          <w:tab w:val="left" w:pos="-720"/>
          <w:tab w:val="left" w:pos="6804"/>
        </w:tabs>
        <w:jc w:val="both"/>
        <w:rPr>
          <w:rFonts w:ascii="Calibri" w:hAnsi="Calibri" w:cs="Calibri"/>
          <w:color w:val="595959" w:themeColor="text1" w:themeTint="A6"/>
          <w:szCs w:val="22"/>
          <w:lang w:val="nl-BE"/>
        </w:rPr>
      </w:pPr>
      <w:r w:rsidRPr="00DB79DE">
        <w:rPr>
          <w:rFonts w:ascii="Calibri" w:hAnsi="Calibri" w:cs="Calibri"/>
          <w:color w:val="595959" w:themeColor="text1" w:themeTint="A6"/>
          <w:szCs w:val="22"/>
          <w:lang w:val="nl-NL"/>
        </w:rPr>
        <w:t>V</w:t>
      </w:r>
      <w:r w:rsidR="001C4709" w:rsidRPr="00DB79DE">
        <w:rPr>
          <w:rFonts w:ascii="Calibri" w:hAnsi="Calibri" w:cs="Calibri"/>
          <w:color w:val="595959" w:themeColor="text1" w:themeTint="A6"/>
          <w:szCs w:val="22"/>
          <w:lang w:val="nl-NL"/>
        </w:rPr>
        <w:t xml:space="preserve">olgende </w:t>
      </w:r>
      <w:r w:rsidR="00DB79DE" w:rsidRPr="00DB79DE">
        <w:rPr>
          <w:rFonts w:ascii="Calibri" w:hAnsi="Calibri" w:cs="Calibri"/>
          <w:color w:val="595959" w:themeColor="text1" w:themeTint="A6"/>
          <w:szCs w:val="22"/>
          <w:lang w:val="nl-NL"/>
        </w:rPr>
        <w:t xml:space="preserve">vergadering: </w:t>
      </w:r>
      <w:r w:rsidR="00D31E7F">
        <w:rPr>
          <w:rFonts w:ascii="Calibri" w:hAnsi="Calibri" w:cs="Calibri"/>
          <w:color w:val="595959" w:themeColor="text1" w:themeTint="A6"/>
          <w:szCs w:val="22"/>
          <w:lang w:val="nl-NL"/>
        </w:rPr>
        <w:t>nog af te spreken</w:t>
      </w:r>
    </w:p>
    <w:p w14:paraId="69DF3FA7" w14:textId="77777777" w:rsidR="006455A9" w:rsidRPr="00DB79DE" w:rsidRDefault="006455A9" w:rsidP="001C4709">
      <w:pPr>
        <w:tabs>
          <w:tab w:val="left" w:pos="-1440"/>
          <w:tab w:val="left" w:pos="-720"/>
          <w:tab w:val="left" w:pos="6804"/>
          <w:tab w:val="left" w:pos="7088"/>
        </w:tabs>
        <w:jc w:val="both"/>
        <w:rPr>
          <w:rFonts w:ascii="Calibri" w:hAnsi="Calibri" w:cs="Calibri"/>
          <w:color w:val="595959" w:themeColor="text1" w:themeTint="A6"/>
          <w:szCs w:val="22"/>
          <w:lang w:val="nl-NL"/>
        </w:rPr>
      </w:pPr>
    </w:p>
    <w:p w14:paraId="3499C9F4" w14:textId="4349320F" w:rsidR="001C4709" w:rsidRPr="00DB79DE" w:rsidRDefault="001C4709" w:rsidP="001C4709">
      <w:pPr>
        <w:tabs>
          <w:tab w:val="left" w:pos="-1440"/>
          <w:tab w:val="left" w:pos="-720"/>
          <w:tab w:val="left" w:pos="6804"/>
          <w:tab w:val="left" w:pos="7088"/>
        </w:tabs>
        <w:jc w:val="both"/>
        <w:rPr>
          <w:rFonts w:ascii="Calibri" w:hAnsi="Calibri" w:cs="Calibri"/>
          <w:color w:val="595959" w:themeColor="text1" w:themeTint="A6"/>
          <w:szCs w:val="22"/>
          <w:lang w:val="nl-NL"/>
        </w:rPr>
      </w:pPr>
      <w:r w:rsidRPr="00DB79DE">
        <w:rPr>
          <w:rFonts w:ascii="Calibri" w:hAnsi="Calibri" w:cs="Calibri"/>
          <w:color w:val="595959" w:themeColor="text1" w:themeTint="A6"/>
          <w:szCs w:val="22"/>
          <w:lang w:val="nl-NL"/>
        </w:rPr>
        <w:tab/>
      </w:r>
    </w:p>
    <w:p w14:paraId="0AE558C8" w14:textId="77777777" w:rsidR="001C4709" w:rsidRDefault="001C4709" w:rsidP="001C4709">
      <w:pPr>
        <w:tabs>
          <w:tab w:val="left" w:pos="-1440"/>
          <w:tab w:val="left" w:pos="-720"/>
          <w:tab w:val="left" w:pos="6804"/>
          <w:tab w:val="left" w:pos="7797"/>
        </w:tabs>
        <w:jc w:val="both"/>
        <w:rPr>
          <w:rFonts w:ascii="Calibri" w:hAnsi="Calibri" w:cs="Calibri"/>
          <w:szCs w:val="22"/>
          <w:lang w:val="nl-NL"/>
        </w:rPr>
      </w:pPr>
    </w:p>
    <w:p w14:paraId="1B8B9A8B" w14:textId="77777777" w:rsidR="001C4709" w:rsidRDefault="001C4709" w:rsidP="001C4709">
      <w:pPr>
        <w:tabs>
          <w:tab w:val="left" w:pos="-1440"/>
          <w:tab w:val="left" w:pos="-720"/>
          <w:tab w:val="left" w:pos="6804"/>
          <w:tab w:val="left" w:pos="7797"/>
        </w:tabs>
        <w:jc w:val="both"/>
        <w:rPr>
          <w:rFonts w:ascii="Calibri" w:hAnsi="Calibri" w:cs="Calibri"/>
          <w:szCs w:val="22"/>
          <w:lang w:val="nl-NL"/>
        </w:rPr>
      </w:pPr>
    </w:p>
    <w:p w14:paraId="55B48E93" w14:textId="77777777" w:rsidR="001C4709" w:rsidRDefault="001C4709" w:rsidP="001C4709">
      <w:pPr>
        <w:tabs>
          <w:tab w:val="left" w:pos="-1440"/>
          <w:tab w:val="left" w:pos="-720"/>
          <w:tab w:val="left" w:pos="6804"/>
          <w:tab w:val="left" w:pos="7797"/>
        </w:tabs>
        <w:jc w:val="both"/>
        <w:rPr>
          <w:rFonts w:ascii="Calibri" w:hAnsi="Calibri" w:cs="Calibri"/>
          <w:szCs w:val="22"/>
          <w:lang w:val="nl-NL"/>
        </w:rPr>
      </w:pPr>
    </w:p>
    <w:p w14:paraId="0ACE9391" w14:textId="77777777" w:rsidR="00A841B8" w:rsidRPr="006455A9" w:rsidRDefault="00A841B8" w:rsidP="00F248D4">
      <w:pPr>
        <w:tabs>
          <w:tab w:val="left" w:pos="-1440"/>
          <w:tab w:val="left" w:pos="-720"/>
          <w:tab w:val="left" w:pos="6804"/>
        </w:tabs>
        <w:jc w:val="both"/>
        <w:rPr>
          <w:rFonts w:ascii="Calibri" w:hAnsi="Calibri" w:cs="Calibri"/>
          <w:szCs w:val="22"/>
          <w:lang w:val="nl-NL"/>
        </w:rPr>
      </w:pPr>
      <w:bookmarkStart w:id="0" w:name="_GoBack"/>
      <w:bookmarkEnd w:id="0"/>
    </w:p>
    <w:p w14:paraId="31FFE650" w14:textId="77777777" w:rsidR="00A841B8" w:rsidRPr="006455A9" w:rsidRDefault="00A841B8" w:rsidP="00F248D4">
      <w:pPr>
        <w:tabs>
          <w:tab w:val="left" w:pos="-1440"/>
          <w:tab w:val="left" w:pos="-720"/>
          <w:tab w:val="left" w:pos="6804"/>
        </w:tabs>
        <w:jc w:val="both"/>
        <w:rPr>
          <w:rFonts w:ascii="Calibri" w:hAnsi="Calibri" w:cs="Calibri"/>
          <w:szCs w:val="22"/>
          <w:lang w:val="nl-NL"/>
        </w:rPr>
      </w:pPr>
    </w:p>
    <w:sectPr w:rsidR="00A841B8" w:rsidRPr="006455A9" w:rsidSect="009E02FE">
      <w:footerReference w:type="even" r:id="rId14"/>
      <w:footerReference w:type="default" r:id="rId15"/>
      <w:endnotePr>
        <w:numFmt w:val="decimal"/>
      </w:endnotePr>
      <w:pgSz w:w="11906" w:h="16838"/>
      <w:pgMar w:top="1417" w:right="1416" w:bottom="1417" w:left="1417" w:header="426" w:footer="35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FC932" w14:textId="77777777" w:rsidR="005B6FAC" w:rsidRDefault="005B6FAC">
      <w:r>
        <w:separator/>
      </w:r>
    </w:p>
  </w:endnote>
  <w:endnote w:type="continuationSeparator" w:id="0">
    <w:p w14:paraId="371C40BA" w14:textId="77777777" w:rsidR="005B6FAC" w:rsidRDefault="005B6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pitch w:val="fixed"/>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inion Pro">
    <w:panose1 w:val="02040503050201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84B4B" w14:textId="77777777" w:rsidR="009C73C5" w:rsidRDefault="009C73C5">
    <w:r>
      <w:cr/>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6365"/>
      <w:docPartObj>
        <w:docPartGallery w:val="Page Numbers (Bottom of Page)"/>
        <w:docPartUnique/>
      </w:docPartObj>
    </w:sdtPr>
    <w:sdtEndPr/>
    <w:sdtContent>
      <w:p w14:paraId="3FE0132F" w14:textId="3C723D4F" w:rsidR="009C73C5" w:rsidRDefault="009C73C5" w:rsidP="002B367C">
        <w:pPr>
          <w:pStyle w:val="Voettekst"/>
          <w:pBdr>
            <w:top w:val="single" w:sz="4" w:space="1" w:color="BDCD00"/>
          </w:pBdr>
          <w:jc w:val="right"/>
        </w:pPr>
        <w:r w:rsidRPr="002B367C">
          <w:rPr>
            <w:color w:val="808080"/>
          </w:rPr>
          <w:fldChar w:fldCharType="begin"/>
        </w:r>
        <w:r w:rsidRPr="002B367C">
          <w:rPr>
            <w:color w:val="808080"/>
          </w:rPr>
          <w:instrText xml:space="preserve"> PAGE   \* MERGEFORMAT </w:instrText>
        </w:r>
        <w:r w:rsidRPr="002B367C">
          <w:rPr>
            <w:color w:val="808080"/>
          </w:rPr>
          <w:fldChar w:fldCharType="separate"/>
        </w:r>
        <w:r w:rsidR="00D31E7F">
          <w:rPr>
            <w:noProof/>
            <w:color w:val="808080"/>
          </w:rPr>
          <w:t>4</w:t>
        </w:r>
        <w:r w:rsidRPr="002B367C">
          <w:rPr>
            <w:color w:val="808080"/>
          </w:rPr>
          <w:fldChar w:fldCharType="end"/>
        </w:r>
      </w:p>
    </w:sdtContent>
  </w:sdt>
  <w:p w14:paraId="124CD9EE" w14:textId="77777777" w:rsidR="009C73C5" w:rsidRPr="0083308D" w:rsidRDefault="009C73C5" w:rsidP="00AF36AB">
    <w:pPr>
      <w:tabs>
        <w:tab w:val="left" w:pos="-1440"/>
        <w:tab w:val="left" w:pos="-720"/>
        <w:tab w:val="left" w:pos="142"/>
        <w:tab w:val="left" w:pos="720"/>
        <w:tab w:val="left" w:pos="1440"/>
        <w:tab w:val="left" w:pos="2160"/>
        <w:tab w:val="left" w:pos="2880"/>
        <w:tab w:val="left" w:pos="3600"/>
        <w:tab w:val="left" w:pos="4320"/>
        <w:tab w:val="left" w:pos="5040"/>
        <w:tab w:val="left" w:pos="5760"/>
        <w:tab w:val="left" w:pos="6480"/>
        <w:tab w:val="left" w:pos="6892"/>
        <w:tab w:val="left" w:pos="7200"/>
        <w:tab w:val="left" w:pos="7920"/>
        <w:tab w:val="left" w:pos="8640"/>
      </w:tabs>
      <w:ind w:left="-142" w:firstLine="284"/>
      <w:jc w:val="both"/>
      <w:rPr>
        <w:rFonts w:ascii="Calibri" w:hAnsi="Calibri" w:cs="Calibri"/>
        <w:color w:val="878787"/>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E7472" w14:textId="77777777" w:rsidR="005B6FAC" w:rsidRDefault="005B6FAC">
      <w:r>
        <w:separator/>
      </w:r>
    </w:p>
  </w:footnote>
  <w:footnote w:type="continuationSeparator" w:id="0">
    <w:p w14:paraId="40D17446" w14:textId="77777777" w:rsidR="005B6FAC" w:rsidRDefault="005B6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563F"/>
    <w:multiLevelType w:val="hybridMultilevel"/>
    <w:tmpl w:val="D7486448"/>
    <w:lvl w:ilvl="0" w:tplc="775A5CAE">
      <w:start w:val="1"/>
      <w:numFmt w:val="bullet"/>
      <w:lvlText w:val=""/>
      <w:lvlJc w:val="left"/>
      <w:pPr>
        <w:tabs>
          <w:tab w:val="num" w:pos="720"/>
        </w:tabs>
        <w:ind w:left="720" w:hanging="360"/>
      </w:pPr>
      <w:rPr>
        <w:rFonts w:ascii="Wingdings 3" w:hAnsi="Wingdings 3" w:hint="default"/>
      </w:rPr>
    </w:lvl>
    <w:lvl w:ilvl="1" w:tplc="FDFEA662">
      <w:start w:val="206"/>
      <w:numFmt w:val="bullet"/>
      <w:lvlText w:val=""/>
      <w:lvlJc w:val="left"/>
      <w:pPr>
        <w:tabs>
          <w:tab w:val="num" w:pos="1440"/>
        </w:tabs>
        <w:ind w:left="1440" w:hanging="360"/>
      </w:pPr>
      <w:rPr>
        <w:rFonts w:ascii="Wingdings 3" w:hAnsi="Wingdings 3" w:hint="default"/>
      </w:rPr>
    </w:lvl>
    <w:lvl w:ilvl="2" w:tplc="6D56E0BA" w:tentative="1">
      <w:start w:val="1"/>
      <w:numFmt w:val="bullet"/>
      <w:lvlText w:val=""/>
      <w:lvlJc w:val="left"/>
      <w:pPr>
        <w:tabs>
          <w:tab w:val="num" w:pos="2160"/>
        </w:tabs>
        <w:ind w:left="2160" w:hanging="360"/>
      </w:pPr>
      <w:rPr>
        <w:rFonts w:ascii="Wingdings 3" w:hAnsi="Wingdings 3" w:hint="default"/>
      </w:rPr>
    </w:lvl>
    <w:lvl w:ilvl="3" w:tplc="E138AAA0" w:tentative="1">
      <w:start w:val="1"/>
      <w:numFmt w:val="bullet"/>
      <w:lvlText w:val=""/>
      <w:lvlJc w:val="left"/>
      <w:pPr>
        <w:tabs>
          <w:tab w:val="num" w:pos="2880"/>
        </w:tabs>
        <w:ind w:left="2880" w:hanging="360"/>
      </w:pPr>
      <w:rPr>
        <w:rFonts w:ascii="Wingdings 3" w:hAnsi="Wingdings 3" w:hint="default"/>
      </w:rPr>
    </w:lvl>
    <w:lvl w:ilvl="4" w:tplc="3A5EB030" w:tentative="1">
      <w:start w:val="1"/>
      <w:numFmt w:val="bullet"/>
      <w:lvlText w:val=""/>
      <w:lvlJc w:val="left"/>
      <w:pPr>
        <w:tabs>
          <w:tab w:val="num" w:pos="3600"/>
        </w:tabs>
        <w:ind w:left="3600" w:hanging="360"/>
      </w:pPr>
      <w:rPr>
        <w:rFonts w:ascii="Wingdings 3" w:hAnsi="Wingdings 3" w:hint="default"/>
      </w:rPr>
    </w:lvl>
    <w:lvl w:ilvl="5" w:tplc="B1F80A62" w:tentative="1">
      <w:start w:val="1"/>
      <w:numFmt w:val="bullet"/>
      <w:lvlText w:val=""/>
      <w:lvlJc w:val="left"/>
      <w:pPr>
        <w:tabs>
          <w:tab w:val="num" w:pos="4320"/>
        </w:tabs>
        <w:ind w:left="4320" w:hanging="360"/>
      </w:pPr>
      <w:rPr>
        <w:rFonts w:ascii="Wingdings 3" w:hAnsi="Wingdings 3" w:hint="default"/>
      </w:rPr>
    </w:lvl>
    <w:lvl w:ilvl="6" w:tplc="90F6CB98" w:tentative="1">
      <w:start w:val="1"/>
      <w:numFmt w:val="bullet"/>
      <w:lvlText w:val=""/>
      <w:lvlJc w:val="left"/>
      <w:pPr>
        <w:tabs>
          <w:tab w:val="num" w:pos="5040"/>
        </w:tabs>
        <w:ind w:left="5040" w:hanging="360"/>
      </w:pPr>
      <w:rPr>
        <w:rFonts w:ascii="Wingdings 3" w:hAnsi="Wingdings 3" w:hint="default"/>
      </w:rPr>
    </w:lvl>
    <w:lvl w:ilvl="7" w:tplc="3FF64030" w:tentative="1">
      <w:start w:val="1"/>
      <w:numFmt w:val="bullet"/>
      <w:lvlText w:val=""/>
      <w:lvlJc w:val="left"/>
      <w:pPr>
        <w:tabs>
          <w:tab w:val="num" w:pos="5760"/>
        </w:tabs>
        <w:ind w:left="5760" w:hanging="360"/>
      </w:pPr>
      <w:rPr>
        <w:rFonts w:ascii="Wingdings 3" w:hAnsi="Wingdings 3" w:hint="default"/>
      </w:rPr>
    </w:lvl>
    <w:lvl w:ilvl="8" w:tplc="C8C849B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C11CF8"/>
    <w:multiLevelType w:val="singleLevel"/>
    <w:tmpl w:val="06821E3C"/>
    <w:lvl w:ilvl="0">
      <w:numFmt w:val="bullet"/>
      <w:lvlText w:val="-"/>
      <w:lvlJc w:val="left"/>
      <w:pPr>
        <w:tabs>
          <w:tab w:val="num" w:pos="360"/>
        </w:tabs>
        <w:ind w:left="360" w:hanging="360"/>
      </w:pPr>
      <w:rPr>
        <w:rFonts w:hint="default"/>
      </w:rPr>
    </w:lvl>
  </w:abstractNum>
  <w:abstractNum w:abstractNumId="2" w15:restartNumberingAfterBreak="0">
    <w:nsid w:val="0A6C7A2C"/>
    <w:multiLevelType w:val="hybridMultilevel"/>
    <w:tmpl w:val="9D2E7B90"/>
    <w:lvl w:ilvl="0" w:tplc="FDE25664">
      <w:start w:val="30"/>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DD67187"/>
    <w:multiLevelType w:val="hybridMultilevel"/>
    <w:tmpl w:val="928475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7055091"/>
    <w:multiLevelType w:val="hybridMultilevel"/>
    <w:tmpl w:val="55F0464C"/>
    <w:lvl w:ilvl="0" w:tplc="08130001">
      <w:start w:val="1"/>
      <w:numFmt w:val="bullet"/>
      <w:lvlText w:val=""/>
      <w:lvlJc w:val="left"/>
      <w:pPr>
        <w:ind w:left="2160" w:hanging="360"/>
      </w:pPr>
      <w:rPr>
        <w:rFonts w:ascii="Symbol" w:hAnsi="Symbol"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5" w15:restartNumberingAfterBreak="0">
    <w:nsid w:val="1CF640A8"/>
    <w:multiLevelType w:val="hybridMultilevel"/>
    <w:tmpl w:val="6BD2C4F8"/>
    <w:lvl w:ilvl="0" w:tplc="CB5AC536">
      <w:start w:val="1"/>
      <w:numFmt w:val="decimal"/>
      <w:lvlText w:val="%1."/>
      <w:lvlJc w:val="left"/>
      <w:pPr>
        <w:ind w:left="720" w:hanging="360"/>
      </w:pPr>
      <w:rPr>
        <w:rFonts w:ascii="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180"/>
      </w:pPr>
      <w:rPr>
        <w:rFonts w:ascii="Symbol" w:hAnsi="Symbol" w:hint="default"/>
      </w:r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E107385"/>
    <w:multiLevelType w:val="hybridMultilevel"/>
    <w:tmpl w:val="261C8D8C"/>
    <w:lvl w:ilvl="0" w:tplc="A9D28CCC">
      <w:start w:val="1"/>
      <w:numFmt w:val="bullet"/>
      <w:lvlText w:val=""/>
      <w:lvlJc w:val="left"/>
      <w:pPr>
        <w:tabs>
          <w:tab w:val="num" w:pos="720"/>
        </w:tabs>
        <w:ind w:left="720" w:hanging="360"/>
      </w:pPr>
      <w:rPr>
        <w:rFonts w:ascii="Wingdings" w:hAnsi="Wingdings" w:hint="default"/>
      </w:rPr>
    </w:lvl>
    <w:lvl w:ilvl="1" w:tplc="DB840BC0">
      <w:start w:val="1"/>
      <w:numFmt w:val="bullet"/>
      <w:lvlText w:val=""/>
      <w:lvlJc w:val="left"/>
      <w:pPr>
        <w:tabs>
          <w:tab w:val="num" w:pos="1440"/>
        </w:tabs>
        <w:ind w:left="1440" w:hanging="360"/>
      </w:pPr>
      <w:rPr>
        <w:rFonts w:ascii="Wingdings" w:hAnsi="Wingdings" w:hint="default"/>
      </w:rPr>
    </w:lvl>
    <w:lvl w:ilvl="2" w:tplc="132A9666" w:tentative="1">
      <w:start w:val="1"/>
      <w:numFmt w:val="bullet"/>
      <w:lvlText w:val=""/>
      <w:lvlJc w:val="left"/>
      <w:pPr>
        <w:tabs>
          <w:tab w:val="num" w:pos="2160"/>
        </w:tabs>
        <w:ind w:left="2160" w:hanging="360"/>
      </w:pPr>
      <w:rPr>
        <w:rFonts w:ascii="Wingdings" w:hAnsi="Wingdings" w:hint="default"/>
      </w:rPr>
    </w:lvl>
    <w:lvl w:ilvl="3" w:tplc="38F80CBA" w:tentative="1">
      <w:start w:val="1"/>
      <w:numFmt w:val="bullet"/>
      <w:lvlText w:val=""/>
      <w:lvlJc w:val="left"/>
      <w:pPr>
        <w:tabs>
          <w:tab w:val="num" w:pos="2880"/>
        </w:tabs>
        <w:ind w:left="2880" w:hanging="360"/>
      </w:pPr>
      <w:rPr>
        <w:rFonts w:ascii="Wingdings" w:hAnsi="Wingdings" w:hint="default"/>
      </w:rPr>
    </w:lvl>
    <w:lvl w:ilvl="4" w:tplc="AA8654DC" w:tentative="1">
      <w:start w:val="1"/>
      <w:numFmt w:val="bullet"/>
      <w:lvlText w:val=""/>
      <w:lvlJc w:val="left"/>
      <w:pPr>
        <w:tabs>
          <w:tab w:val="num" w:pos="3600"/>
        </w:tabs>
        <w:ind w:left="3600" w:hanging="360"/>
      </w:pPr>
      <w:rPr>
        <w:rFonts w:ascii="Wingdings" w:hAnsi="Wingdings" w:hint="default"/>
      </w:rPr>
    </w:lvl>
    <w:lvl w:ilvl="5" w:tplc="F8DCC1A6" w:tentative="1">
      <w:start w:val="1"/>
      <w:numFmt w:val="bullet"/>
      <w:lvlText w:val=""/>
      <w:lvlJc w:val="left"/>
      <w:pPr>
        <w:tabs>
          <w:tab w:val="num" w:pos="4320"/>
        </w:tabs>
        <w:ind w:left="4320" w:hanging="360"/>
      </w:pPr>
      <w:rPr>
        <w:rFonts w:ascii="Wingdings" w:hAnsi="Wingdings" w:hint="default"/>
      </w:rPr>
    </w:lvl>
    <w:lvl w:ilvl="6" w:tplc="7EC26640" w:tentative="1">
      <w:start w:val="1"/>
      <w:numFmt w:val="bullet"/>
      <w:lvlText w:val=""/>
      <w:lvlJc w:val="left"/>
      <w:pPr>
        <w:tabs>
          <w:tab w:val="num" w:pos="5040"/>
        </w:tabs>
        <w:ind w:left="5040" w:hanging="360"/>
      </w:pPr>
      <w:rPr>
        <w:rFonts w:ascii="Wingdings" w:hAnsi="Wingdings" w:hint="default"/>
      </w:rPr>
    </w:lvl>
    <w:lvl w:ilvl="7" w:tplc="219A96AE" w:tentative="1">
      <w:start w:val="1"/>
      <w:numFmt w:val="bullet"/>
      <w:lvlText w:val=""/>
      <w:lvlJc w:val="left"/>
      <w:pPr>
        <w:tabs>
          <w:tab w:val="num" w:pos="5760"/>
        </w:tabs>
        <w:ind w:left="5760" w:hanging="360"/>
      </w:pPr>
      <w:rPr>
        <w:rFonts w:ascii="Wingdings" w:hAnsi="Wingdings" w:hint="default"/>
      </w:rPr>
    </w:lvl>
    <w:lvl w:ilvl="8" w:tplc="0E02D8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15B29"/>
    <w:multiLevelType w:val="hybridMultilevel"/>
    <w:tmpl w:val="6B98297C"/>
    <w:lvl w:ilvl="0" w:tplc="F990B634">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8" w15:restartNumberingAfterBreak="0">
    <w:nsid w:val="377A05D3"/>
    <w:multiLevelType w:val="hybridMultilevel"/>
    <w:tmpl w:val="524E0228"/>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38653F4F"/>
    <w:multiLevelType w:val="hybridMultilevel"/>
    <w:tmpl w:val="0B1EC9B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32E7BE2"/>
    <w:multiLevelType w:val="hybridMultilevel"/>
    <w:tmpl w:val="4E9C3662"/>
    <w:lvl w:ilvl="0" w:tplc="269A6F68">
      <w:start w:val="2200"/>
      <w:numFmt w:val="decimal"/>
      <w:lvlText w:val="%1"/>
      <w:lvlJc w:val="left"/>
      <w:pPr>
        <w:tabs>
          <w:tab w:val="num" w:pos="5100"/>
        </w:tabs>
        <w:ind w:left="5100" w:hanging="1155"/>
      </w:pPr>
      <w:rPr>
        <w:rFonts w:hint="default"/>
      </w:rPr>
    </w:lvl>
    <w:lvl w:ilvl="1" w:tplc="04130019" w:tentative="1">
      <w:start w:val="1"/>
      <w:numFmt w:val="lowerLetter"/>
      <w:lvlText w:val="%2."/>
      <w:lvlJc w:val="left"/>
      <w:pPr>
        <w:tabs>
          <w:tab w:val="num" w:pos="5025"/>
        </w:tabs>
        <w:ind w:left="5025" w:hanging="360"/>
      </w:pPr>
    </w:lvl>
    <w:lvl w:ilvl="2" w:tplc="0413001B" w:tentative="1">
      <w:start w:val="1"/>
      <w:numFmt w:val="lowerRoman"/>
      <w:lvlText w:val="%3."/>
      <w:lvlJc w:val="right"/>
      <w:pPr>
        <w:tabs>
          <w:tab w:val="num" w:pos="5745"/>
        </w:tabs>
        <w:ind w:left="5745" w:hanging="180"/>
      </w:pPr>
    </w:lvl>
    <w:lvl w:ilvl="3" w:tplc="0413000F" w:tentative="1">
      <w:start w:val="1"/>
      <w:numFmt w:val="decimal"/>
      <w:lvlText w:val="%4."/>
      <w:lvlJc w:val="left"/>
      <w:pPr>
        <w:tabs>
          <w:tab w:val="num" w:pos="6465"/>
        </w:tabs>
        <w:ind w:left="6465" w:hanging="360"/>
      </w:pPr>
    </w:lvl>
    <w:lvl w:ilvl="4" w:tplc="04130019" w:tentative="1">
      <w:start w:val="1"/>
      <w:numFmt w:val="lowerLetter"/>
      <w:lvlText w:val="%5."/>
      <w:lvlJc w:val="left"/>
      <w:pPr>
        <w:tabs>
          <w:tab w:val="num" w:pos="7185"/>
        </w:tabs>
        <w:ind w:left="7185" w:hanging="360"/>
      </w:pPr>
    </w:lvl>
    <w:lvl w:ilvl="5" w:tplc="0413001B" w:tentative="1">
      <w:start w:val="1"/>
      <w:numFmt w:val="lowerRoman"/>
      <w:lvlText w:val="%6."/>
      <w:lvlJc w:val="right"/>
      <w:pPr>
        <w:tabs>
          <w:tab w:val="num" w:pos="7905"/>
        </w:tabs>
        <w:ind w:left="7905" w:hanging="180"/>
      </w:pPr>
    </w:lvl>
    <w:lvl w:ilvl="6" w:tplc="0413000F" w:tentative="1">
      <w:start w:val="1"/>
      <w:numFmt w:val="decimal"/>
      <w:lvlText w:val="%7."/>
      <w:lvlJc w:val="left"/>
      <w:pPr>
        <w:tabs>
          <w:tab w:val="num" w:pos="8625"/>
        </w:tabs>
        <w:ind w:left="8625" w:hanging="360"/>
      </w:pPr>
    </w:lvl>
    <w:lvl w:ilvl="7" w:tplc="04130019" w:tentative="1">
      <w:start w:val="1"/>
      <w:numFmt w:val="lowerLetter"/>
      <w:lvlText w:val="%8."/>
      <w:lvlJc w:val="left"/>
      <w:pPr>
        <w:tabs>
          <w:tab w:val="num" w:pos="9345"/>
        </w:tabs>
        <w:ind w:left="9345" w:hanging="360"/>
      </w:pPr>
    </w:lvl>
    <w:lvl w:ilvl="8" w:tplc="0413001B" w:tentative="1">
      <w:start w:val="1"/>
      <w:numFmt w:val="lowerRoman"/>
      <w:lvlText w:val="%9."/>
      <w:lvlJc w:val="right"/>
      <w:pPr>
        <w:tabs>
          <w:tab w:val="num" w:pos="10065"/>
        </w:tabs>
        <w:ind w:left="10065" w:hanging="180"/>
      </w:pPr>
    </w:lvl>
  </w:abstractNum>
  <w:abstractNum w:abstractNumId="11" w15:restartNumberingAfterBreak="0">
    <w:nsid w:val="45B03A74"/>
    <w:multiLevelType w:val="hybridMultilevel"/>
    <w:tmpl w:val="7DEC2CBC"/>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5D8207A"/>
    <w:multiLevelType w:val="hybridMultilevel"/>
    <w:tmpl w:val="2F682BDC"/>
    <w:lvl w:ilvl="0" w:tplc="E5FEF958">
      <w:start w:val="1"/>
      <w:numFmt w:val="bullet"/>
      <w:lvlText w:val=""/>
      <w:lvlJc w:val="left"/>
      <w:pPr>
        <w:tabs>
          <w:tab w:val="num" w:pos="720"/>
        </w:tabs>
        <w:ind w:left="720" w:hanging="360"/>
      </w:pPr>
      <w:rPr>
        <w:rFonts w:ascii="Wingdings" w:hAnsi="Wingdings" w:hint="default"/>
      </w:rPr>
    </w:lvl>
    <w:lvl w:ilvl="1" w:tplc="4716A558" w:tentative="1">
      <w:start w:val="1"/>
      <w:numFmt w:val="bullet"/>
      <w:lvlText w:val=""/>
      <w:lvlJc w:val="left"/>
      <w:pPr>
        <w:tabs>
          <w:tab w:val="num" w:pos="1440"/>
        </w:tabs>
        <w:ind w:left="1440" w:hanging="360"/>
      </w:pPr>
      <w:rPr>
        <w:rFonts w:ascii="Wingdings" w:hAnsi="Wingdings" w:hint="default"/>
      </w:rPr>
    </w:lvl>
    <w:lvl w:ilvl="2" w:tplc="CB6A3006">
      <w:start w:val="1"/>
      <w:numFmt w:val="bullet"/>
      <w:lvlText w:val=""/>
      <w:lvlJc w:val="left"/>
      <w:pPr>
        <w:tabs>
          <w:tab w:val="num" w:pos="2160"/>
        </w:tabs>
        <w:ind w:left="2160" w:hanging="360"/>
      </w:pPr>
      <w:rPr>
        <w:rFonts w:ascii="Wingdings" w:hAnsi="Wingdings" w:hint="default"/>
      </w:rPr>
    </w:lvl>
    <w:lvl w:ilvl="3" w:tplc="C4069E84" w:tentative="1">
      <w:start w:val="1"/>
      <w:numFmt w:val="bullet"/>
      <w:lvlText w:val=""/>
      <w:lvlJc w:val="left"/>
      <w:pPr>
        <w:tabs>
          <w:tab w:val="num" w:pos="2880"/>
        </w:tabs>
        <w:ind w:left="2880" w:hanging="360"/>
      </w:pPr>
      <w:rPr>
        <w:rFonts w:ascii="Wingdings" w:hAnsi="Wingdings" w:hint="default"/>
      </w:rPr>
    </w:lvl>
    <w:lvl w:ilvl="4" w:tplc="C40C769E" w:tentative="1">
      <w:start w:val="1"/>
      <w:numFmt w:val="bullet"/>
      <w:lvlText w:val=""/>
      <w:lvlJc w:val="left"/>
      <w:pPr>
        <w:tabs>
          <w:tab w:val="num" w:pos="3600"/>
        </w:tabs>
        <w:ind w:left="3600" w:hanging="360"/>
      </w:pPr>
      <w:rPr>
        <w:rFonts w:ascii="Wingdings" w:hAnsi="Wingdings" w:hint="default"/>
      </w:rPr>
    </w:lvl>
    <w:lvl w:ilvl="5" w:tplc="0D76B37C" w:tentative="1">
      <w:start w:val="1"/>
      <w:numFmt w:val="bullet"/>
      <w:lvlText w:val=""/>
      <w:lvlJc w:val="left"/>
      <w:pPr>
        <w:tabs>
          <w:tab w:val="num" w:pos="4320"/>
        </w:tabs>
        <w:ind w:left="4320" w:hanging="360"/>
      </w:pPr>
      <w:rPr>
        <w:rFonts w:ascii="Wingdings" w:hAnsi="Wingdings" w:hint="default"/>
      </w:rPr>
    </w:lvl>
    <w:lvl w:ilvl="6" w:tplc="2A7AD26C" w:tentative="1">
      <w:start w:val="1"/>
      <w:numFmt w:val="bullet"/>
      <w:lvlText w:val=""/>
      <w:lvlJc w:val="left"/>
      <w:pPr>
        <w:tabs>
          <w:tab w:val="num" w:pos="5040"/>
        </w:tabs>
        <w:ind w:left="5040" w:hanging="360"/>
      </w:pPr>
      <w:rPr>
        <w:rFonts w:ascii="Wingdings" w:hAnsi="Wingdings" w:hint="default"/>
      </w:rPr>
    </w:lvl>
    <w:lvl w:ilvl="7" w:tplc="340ACE3C" w:tentative="1">
      <w:start w:val="1"/>
      <w:numFmt w:val="bullet"/>
      <w:lvlText w:val=""/>
      <w:lvlJc w:val="left"/>
      <w:pPr>
        <w:tabs>
          <w:tab w:val="num" w:pos="5760"/>
        </w:tabs>
        <w:ind w:left="5760" w:hanging="360"/>
      </w:pPr>
      <w:rPr>
        <w:rFonts w:ascii="Wingdings" w:hAnsi="Wingdings" w:hint="default"/>
      </w:rPr>
    </w:lvl>
    <w:lvl w:ilvl="8" w:tplc="5A7A5F5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E221C7"/>
    <w:multiLevelType w:val="hybridMultilevel"/>
    <w:tmpl w:val="3122489A"/>
    <w:lvl w:ilvl="0" w:tplc="08130003">
      <w:start w:val="1"/>
      <w:numFmt w:val="bullet"/>
      <w:lvlText w:val="o"/>
      <w:lvlJc w:val="left"/>
      <w:pPr>
        <w:ind w:left="2880" w:hanging="360"/>
      </w:pPr>
      <w:rPr>
        <w:rFonts w:ascii="Courier New" w:hAnsi="Courier New" w:cs="Courier New" w:hint="default"/>
      </w:rPr>
    </w:lvl>
    <w:lvl w:ilvl="1" w:tplc="08130003" w:tentative="1">
      <w:start w:val="1"/>
      <w:numFmt w:val="bullet"/>
      <w:lvlText w:val="o"/>
      <w:lvlJc w:val="left"/>
      <w:pPr>
        <w:ind w:left="3600" w:hanging="360"/>
      </w:pPr>
      <w:rPr>
        <w:rFonts w:ascii="Courier New" w:hAnsi="Courier New" w:cs="Courier New" w:hint="default"/>
      </w:rPr>
    </w:lvl>
    <w:lvl w:ilvl="2" w:tplc="08130005" w:tentative="1">
      <w:start w:val="1"/>
      <w:numFmt w:val="bullet"/>
      <w:lvlText w:val=""/>
      <w:lvlJc w:val="left"/>
      <w:pPr>
        <w:ind w:left="4320" w:hanging="360"/>
      </w:pPr>
      <w:rPr>
        <w:rFonts w:ascii="Wingdings" w:hAnsi="Wingdings" w:hint="default"/>
      </w:rPr>
    </w:lvl>
    <w:lvl w:ilvl="3" w:tplc="08130001" w:tentative="1">
      <w:start w:val="1"/>
      <w:numFmt w:val="bullet"/>
      <w:lvlText w:val=""/>
      <w:lvlJc w:val="left"/>
      <w:pPr>
        <w:ind w:left="5040" w:hanging="360"/>
      </w:pPr>
      <w:rPr>
        <w:rFonts w:ascii="Symbol" w:hAnsi="Symbol" w:hint="default"/>
      </w:rPr>
    </w:lvl>
    <w:lvl w:ilvl="4" w:tplc="08130003" w:tentative="1">
      <w:start w:val="1"/>
      <w:numFmt w:val="bullet"/>
      <w:lvlText w:val="o"/>
      <w:lvlJc w:val="left"/>
      <w:pPr>
        <w:ind w:left="5760" w:hanging="360"/>
      </w:pPr>
      <w:rPr>
        <w:rFonts w:ascii="Courier New" w:hAnsi="Courier New" w:cs="Courier New" w:hint="default"/>
      </w:rPr>
    </w:lvl>
    <w:lvl w:ilvl="5" w:tplc="08130005" w:tentative="1">
      <w:start w:val="1"/>
      <w:numFmt w:val="bullet"/>
      <w:lvlText w:val=""/>
      <w:lvlJc w:val="left"/>
      <w:pPr>
        <w:ind w:left="6480" w:hanging="360"/>
      </w:pPr>
      <w:rPr>
        <w:rFonts w:ascii="Wingdings" w:hAnsi="Wingdings" w:hint="default"/>
      </w:rPr>
    </w:lvl>
    <w:lvl w:ilvl="6" w:tplc="08130001" w:tentative="1">
      <w:start w:val="1"/>
      <w:numFmt w:val="bullet"/>
      <w:lvlText w:val=""/>
      <w:lvlJc w:val="left"/>
      <w:pPr>
        <w:ind w:left="7200" w:hanging="360"/>
      </w:pPr>
      <w:rPr>
        <w:rFonts w:ascii="Symbol" w:hAnsi="Symbol" w:hint="default"/>
      </w:rPr>
    </w:lvl>
    <w:lvl w:ilvl="7" w:tplc="08130003" w:tentative="1">
      <w:start w:val="1"/>
      <w:numFmt w:val="bullet"/>
      <w:lvlText w:val="o"/>
      <w:lvlJc w:val="left"/>
      <w:pPr>
        <w:ind w:left="7920" w:hanging="360"/>
      </w:pPr>
      <w:rPr>
        <w:rFonts w:ascii="Courier New" w:hAnsi="Courier New" w:cs="Courier New" w:hint="default"/>
      </w:rPr>
    </w:lvl>
    <w:lvl w:ilvl="8" w:tplc="08130005" w:tentative="1">
      <w:start w:val="1"/>
      <w:numFmt w:val="bullet"/>
      <w:lvlText w:val=""/>
      <w:lvlJc w:val="left"/>
      <w:pPr>
        <w:ind w:left="8640" w:hanging="360"/>
      </w:pPr>
      <w:rPr>
        <w:rFonts w:ascii="Wingdings" w:hAnsi="Wingdings" w:hint="default"/>
      </w:rPr>
    </w:lvl>
  </w:abstractNum>
  <w:abstractNum w:abstractNumId="14" w15:restartNumberingAfterBreak="0">
    <w:nsid w:val="49BC0804"/>
    <w:multiLevelType w:val="hybridMultilevel"/>
    <w:tmpl w:val="4FA26A80"/>
    <w:lvl w:ilvl="0" w:tplc="FFFFFFFF">
      <w:numFmt w:val="bullet"/>
      <w:lvlText w:val="-"/>
      <w:lvlJc w:val="left"/>
      <w:pPr>
        <w:ind w:left="1440" w:hanging="360"/>
      </w:pPr>
      <w:rPr>
        <w:rFonts w:ascii="Calibri" w:eastAsia="Times New Roman" w:hAnsi="Calibri" w:cs="Calibri" w:hint="default"/>
      </w:rPr>
    </w:lvl>
    <w:lvl w:ilvl="1" w:tplc="04130003">
      <w:start w:val="1"/>
      <w:numFmt w:val="bullet"/>
      <w:lvlText w:val="o"/>
      <w:lvlJc w:val="left"/>
      <w:pPr>
        <w:ind w:left="2160" w:hanging="360"/>
      </w:pPr>
      <w:rPr>
        <w:rFonts w:ascii="Courier New" w:hAnsi="Courier New" w:cs="Courier New" w:hint="default"/>
      </w:rPr>
    </w:lvl>
    <w:lvl w:ilvl="2" w:tplc="04130005">
      <w:start w:val="1"/>
      <w:numFmt w:val="bullet"/>
      <w:lvlText w:val=""/>
      <w:lvlJc w:val="left"/>
      <w:pPr>
        <w:ind w:left="2880" w:hanging="360"/>
      </w:pPr>
      <w:rPr>
        <w:rFonts w:ascii="Wingdings" w:hAnsi="Wingdings" w:hint="default"/>
      </w:rPr>
    </w:lvl>
    <w:lvl w:ilvl="3" w:tplc="0B9A5636">
      <w:numFmt w:val="bullet"/>
      <w:lvlText w:val=""/>
      <w:lvlJc w:val="left"/>
      <w:pPr>
        <w:ind w:left="3600" w:hanging="360"/>
      </w:pPr>
      <w:rPr>
        <w:rFonts w:ascii="Wingdings" w:eastAsia="Times New Roman" w:hAnsi="Wingdings" w:cs="Times New Roman" w:hint="default"/>
      </w:rPr>
    </w:lvl>
    <w:lvl w:ilvl="4" w:tplc="04130003">
      <w:start w:val="1"/>
      <w:numFmt w:val="bullet"/>
      <w:lvlText w:val="o"/>
      <w:lvlJc w:val="left"/>
      <w:pPr>
        <w:ind w:left="4320" w:hanging="360"/>
      </w:pPr>
      <w:rPr>
        <w:rFonts w:ascii="Courier New" w:hAnsi="Courier New" w:cs="Courier New" w:hint="default"/>
      </w:rPr>
    </w:lvl>
    <w:lvl w:ilvl="5" w:tplc="04130005">
      <w:start w:val="1"/>
      <w:numFmt w:val="bullet"/>
      <w:lvlText w:val=""/>
      <w:lvlJc w:val="left"/>
      <w:pPr>
        <w:ind w:left="5040" w:hanging="360"/>
      </w:pPr>
      <w:rPr>
        <w:rFonts w:ascii="Wingdings" w:hAnsi="Wingdings" w:hint="default"/>
      </w:rPr>
    </w:lvl>
    <w:lvl w:ilvl="6" w:tplc="04130001">
      <w:start w:val="1"/>
      <w:numFmt w:val="bullet"/>
      <w:lvlText w:val=""/>
      <w:lvlJc w:val="left"/>
      <w:pPr>
        <w:ind w:left="5760" w:hanging="360"/>
      </w:pPr>
      <w:rPr>
        <w:rFonts w:ascii="Symbol" w:hAnsi="Symbol" w:hint="default"/>
      </w:rPr>
    </w:lvl>
    <w:lvl w:ilvl="7" w:tplc="04130003">
      <w:start w:val="1"/>
      <w:numFmt w:val="bullet"/>
      <w:lvlText w:val="o"/>
      <w:lvlJc w:val="left"/>
      <w:pPr>
        <w:ind w:left="6480" w:hanging="360"/>
      </w:pPr>
      <w:rPr>
        <w:rFonts w:ascii="Courier New" w:hAnsi="Courier New" w:cs="Courier New" w:hint="default"/>
      </w:rPr>
    </w:lvl>
    <w:lvl w:ilvl="8" w:tplc="04130005">
      <w:start w:val="1"/>
      <w:numFmt w:val="bullet"/>
      <w:lvlText w:val=""/>
      <w:lvlJc w:val="left"/>
      <w:pPr>
        <w:ind w:left="7200" w:hanging="360"/>
      </w:pPr>
      <w:rPr>
        <w:rFonts w:ascii="Wingdings" w:hAnsi="Wingdings" w:hint="default"/>
      </w:rPr>
    </w:lvl>
  </w:abstractNum>
  <w:abstractNum w:abstractNumId="15" w15:restartNumberingAfterBreak="0">
    <w:nsid w:val="4DA33E76"/>
    <w:multiLevelType w:val="singleLevel"/>
    <w:tmpl w:val="D772BA0E"/>
    <w:lvl w:ilvl="0">
      <w:numFmt w:val="bullet"/>
      <w:lvlText w:val="-"/>
      <w:lvlJc w:val="left"/>
      <w:pPr>
        <w:tabs>
          <w:tab w:val="num" w:pos="1410"/>
        </w:tabs>
        <w:ind w:left="1410" w:hanging="360"/>
      </w:pPr>
      <w:rPr>
        <w:rFonts w:hint="default"/>
      </w:rPr>
    </w:lvl>
  </w:abstractNum>
  <w:abstractNum w:abstractNumId="16" w15:restartNumberingAfterBreak="0">
    <w:nsid w:val="4E513551"/>
    <w:multiLevelType w:val="hybridMultilevel"/>
    <w:tmpl w:val="3E04ABFA"/>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7" w15:restartNumberingAfterBreak="0">
    <w:nsid w:val="54C30BCC"/>
    <w:multiLevelType w:val="hybridMultilevel"/>
    <w:tmpl w:val="996660B8"/>
    <w:lvl w:ilvl="0" w:tplc="107A5A4A">
      <w:start w:val="1"/>
      <w:numFmt w:val="bullet"/>
      <w:lvlText w:val=""/>
      <w:lvlJc w:val="left"/>
      <w:pPr>
        <w:tabs>
          <w:tab w:val="num" w:pos="720"/>
        </w:tabs>
        <w:ind w:left="720" w:hanging="360"/>
      </w:pPr>
      <w:rPr>
        <w:rFonts w:ascii="Wingdings 3" w:hAnsi="Wingdings 3" w:hint="default"/>
      </w:rPr>
    </w:lvl>
    <w:lvl w:ilvl="1" w:tplc="5B7E7CCA">
      <w:start w:val="174"/>
      <w:numFmt w:val="bullet"/>
      <w:lvlText w:val=""/>
      <w:lvlJc w:val="left"/>
      <w:pPr>
        <w:tabs>
          <w:tab w:val="num" w:pos="1440"/>
        </w:tabs>
        <w:ind w:left="1440" w:hanging="360"/>
      </w:pPr>
      <w:rPr>
        <w:rFonts w:ascii="Wingdings 3" w:hAnsi="Wingdings 3" w:hint="default"/>
      </w:rPr>
    </w:lvl>
    <w:lvl w:ilvl="2" w:tplc="BADAB192" w:tentative="1">
      <w:start w:val="1"/>
      <w:numFmt w:val="bullet"/>
      <w:lvlText w:val=""/>
      <w:lvlJc w:val="left"/>
      <w:pPr>
        <w:tabs>
          <w:tab w:val="num" w:pos="2160"/>
        </w:tabs>
        <w:ind w:left="2160" w:hanging="360"/>
      </w:pPr>
      <w:rPr>
        <w:rFonts w:ascii="Wingdings 3" w:hAnsi="Wingdings 3" w:hint="default"/>
      </w:rPr>
    </w:lvl>
    <w:lvl w:ilvl="3" w:tplc="B422EE42" w:tentative="1">
      <w:start w:val="1"/>
      <w:numFmt w:val="bullet"/>
      <w:lvlText w:val=""/>
      <w:lvlJc w:val="left"/>
      <w:pPr>
        <w:tabs>
          <w:tab w:val="num" w:pos="2880"/>
        </w:tabs>
        <w:ind w:left="2880" w:hanging="360"/>
      </w:pPr>
      <w:rPr>
        <w:rFonts w:ascii="Wingdings 3" w:hAnsi="Wingdings 3" w:hint="default"/>
      </w:rPr>
    </w:lvl>
    <w:lvl w:ilvl="4" w:tplc="1A46563C" w:tentative="1">
      <w:start w:val="1"/>
      <w:numFmt w:val="bullet"/>
      <w:lvlText w:val=""/>
      <w:lvlJc w:val="left"/>
      <w:pPr>
        <w:tabs>
          <w:tab w:val="num" w:pos="3600"/>
        </w:tabs>
        <w:ind w:left="3600" w:hanging="360"/>
      </w:pPr>
      <w:rPr>
        <w:rFonts w:ascii="Wingdings 3" w:hAnsi="Wingdings 3" w:hint="default"/>
      </w:rPr>
    </w:lvl>
    <w:lvl w:ilvl="5" w:tplc="C9123DF6" w:tentative="1">
      <w:start w:val="1"/>
      <w:numFmt w:val="bullet"/>
      <w:lvlText w:val=""/>
      <w:lvlJc w:val="left"/>
      <w:pPr>
        <w:tabs>
          <w:tab w:val="num" w:pos="4320"/>
        </w:tabs>
        <w:ind w:left="4320" w:hanging="360"/>
      </w:pPr>
      <w:rPr>
        <w:rFonts w:ascii="Wingdings 3" w:hAnsi="Wingdings 3" w:hint="default"/>
      </w:rPr>
    </w:lvl>
    <w:lvl w:ilvl="6" w:tplc="8B1E77F2" w:tentative="1">
      <w:start w:val="1"/>
      <w:numFmt w:val="bullet"/>
      <w:lvlText w:val=""/>
      <w:lvlJc w:val="left"/>
      <w:pPr>
        <w:tabs>
          <w:tab w:val="num" w:pos="5040"/>
        </w:tabs>
        <w:ind w:left="5040" w:hanging="360"/>
      </w:pPr>
      <w:rPr>
        <w:rFonts w:ascii="Wingdings 3" w:hAnsi="Wingdings 3" w:hint="default"/>
      </w:rPr>
    </w:lvl>
    <w:lvl w:ilvl="7" w:tplc="0A84C334" w:tentative="1">
      <w:start w:val="1"/>
      <w:numFmt w:val="bullet"/>
      <w:lvlText w:val=""/>
      <w:lvlJc w:val="left"/>
      <w:pPr>
        <w:tabs>
          <w:tab w:val="num" w:pos="5760"/>
        </w:tabs>
        <w:ind w:left="5760" w:hanging="360"/>
      </w:pPr>
      <w:rPr>
        <w:rFonts w:ascii="Wingdings 3" w:hAnsi="Wingdings 3" w:hint="default"/>
      </w:rPr>
    </w:lvl>
    <w:lvl w:ilvl="8" w:tplc="1D6038EC"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58AA437A"/>
    <w:multiLevelType w:val="hybridMultilevel"/>
    <w:tmpl w:val="D12E7F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BAE6278"/>
    <w:multiLevelType w:val="hybridMultilevel"/>
    <w:tmpl w:val="D8329C14"/>
    <w:lvl w:ilvl="0" w:tplc="3D5666B4">
      <w:start w:val="1"/>
      <w:numFmt w:val="bullet"/>
      <w:lvlText w:val=""/>
      <w:lvlJc w:val="left"/>
      <w:pPr>
        <w:tabs>
          <w:tab w:val="num" w:pos="720"/>
        </w:tabs>
        <w:ind w:left="720" w:hanging="360"/>
      </w:pPr>
      <w:rPr>
        <w:rFonts w:ascii="Wingdings 3" w:hAnsi="Wingdings 3" w:hint="default"/>
      </w:rPr>
    </w:lvl>
    <w:lvl w:ilvl="1" w:tplc="80D88314" w:tentative="1">
      <w:start w:val="1"/>
      <w:numFmt w:val="bullet"/>
      <w:lvlText w:val=""/>
      <w:lvlJc w:val="left"/>
      <w:pPr>
        <w:tabs>
          <w:tab w:val="num" w:pos="1440"/>
        </w:tabs>
        <w:ind w:left="1440" w:hanging="360"/>
      </w:pPr>
      <w:rPr>
        <w:rFonts w:ascii="Wingdings 3" w:hAnsi="Wingdings 3" w:hint="default"/>
      </w:rPr>
    </w:lvl>
    <w:lvl w:ilvl="2" w:tplc="F830E322" w:tentative="1">
      <w:start w:val="1"/>
      <w:numFmt w:val="bullet"/>
      <w:lvlText w:val=""/>
      <w:lvlJc w:val="left"/>
      <w:pPr>
        <w:tabs>
          <w:tab w:val="num" w:pos="2160"/>
        </w:tabs>
        <w:ind w:left="2160" w:hanging="360"/>
      </w:pPr>
      <w:rPr>
        <w:rFonts w:ascii="Wingdings 3" w:hAnsi="Wingdings 3" w:hint="default"/>
      </w:rPr>
    </w:lvl>
    <w:lvl w:ilvl="3" w:tplc="2678519A" w:tentative="1">
      <w:start w:val="1"/>
      <w:numFmt w:val="bullet"/>
      <w:lvlText w:val=""/>
      <w:lvlJc w:val="left"/>
      <w:pPr>
        <w:tabs>
          <w:tab w:val="num" w:pos="2880"/>
        </w:tabs>
        <w:ind w:left="2880" w:hanging="360"/>
      </w:pPr>
      <w:rPr>
        <w:rFonts w:ascii="Wingdings 3" w:hAnsi="Wingdings 3" w:hint="default"/>
      </w:rPr>
    </w:lvl>
    <w:lvl w:ilvl="4" w:tplc="F912E728" w:tentative="1">
      <w:start w:val="1"/>
      <w:numFmt w:val="bullet"/>
      <w:lvlText w:val=""/>
      <w:lvlJc w:val="left"/>
      <w:pPr>
        <w:tabs>
          <w:tab w:val="num" w:pos="3600"/>
        </w:tabs>
        <w:ind w:left="3600" w:hanging="360"/>
      </w:pPr>
      <w:rPr>
        <w:rFonts w:ascii="Wingdings 3" w:hAnsi="Wingdings 3" w:hint="default"/>
      </w:rPr>
    </w:lvl>
    <w:lvl w:ilvl="5" w:tplc="A67C817A" w:tentative="1">
      <w:start w:val="1"/>
      <w:numFmt w:val="bullet"/>
      <w:lvlText w:val=""/>
      <w:lvlJc w:val="left"/>
      <w:pPr>
        <w:tabs>
          <w:tab w:val="num" w:pos="4320"/>
        </w:tabs>
        <w:ind w:left="4320" w:hanging="360"/>
      </w:pPr>
      <w:rPr>
        <w:rFonts w:ascii="Wingdings 3" w:hAnsi="Wingdings 3" w:hint="default"/>
      </w:rPr>
    </w:lvl>
    <w:lvl w:ilvl="6" w:tplc="B0A679CC" w:tentative="1">
      <w:start w:val="1"/>
      <w:numFmt w:val="bullet"/>
      <w:lvlText w:val=""/>
      <w:lvlJc w:val="left"/>
      <w:pPr>
        <w:tabs>
          <w:tab w:val="num" w:pos="5040"/>
        </w:tabs>
        <w:ind w:left="5040" w:hanging="360"/>
      </w:pPr>
      <w:rPr>
        <w:rFonts w:ascii="Wingdings 3" w:hAnsi="Wingdings 3" w:hint="default"/>
      </w:rPr>
    </w:lvl>
    <w:lvl w:ilvl="7" w:tplc="E4449D42" w:tentative="1">
      <w:start w:val="1"/>
      <w:numFmt w:val="bullet"/>
      <w:lvlText w:val=""/>
      <w:lvlJc w:val="left"/>
      <w:pPr>
        <w:tabs>
          <w:tab w:val="num" w:pos="5760"/>
        </w:tabs>
        <w:ind w:left="5760" w:hanging="360"/>
      </w:pPr>
      <w:rPr>
        <w:rFonts w:ascii="Wingdings 3" w:hAnsi="Wingdings 3" w:hint="default"/>
      </w:rPr>
    </w:lvl>
    <w:lvl w:ilvl="8" w:tplc="84B20A7C"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5CC4225C"/>
    <w:multiLevelType w:val="hybridMultilevel"/>
    <w:tmpl w:val="B7642CA2"/>
    <w:lvl w:ilvl="0" w:tplc="9BE2BD0E">
      <w:start w:val="1"/>
      <w:numFmt w:val="bullet"/>
      <w:lvlText w:val=""/>
      <w:lvlJc w:val="left"/>
      <w:pPr>
        <w:tabs>
          <w:tab w:val="num" w:pos="720"/>
        </w:tabs>
        <w:ind w:left="720" w:hanging="360"/>
      </w:pPr>
      <w:rPr>
        <w:rFonts w:ascii="Wingdings 3" w:hAnsi="Wingdings 3" w:hint="default"/>
      </w:rPr>
    </w:lvl>
    <w:lvl w:ilvl="1" w:tplc="5B44993C" w:tentative="1">
      <w:start w:val="1"/>
      <w:numFmt w:val="bullet"/>
      <w:lvlText w:val=""/>
      <w:lvlJc w:val="left"/>
      <w:pPr>
        <w:tabs>
          <w:tab w:val="num" w:pos="1440"/>
        </w:tabs>
        <w:ind w:left="1440" w:hanging="360"/>
      </w:pPr>
      <w:rPr>
        <w:rFonts w:ascii="Wingdings 3" w:hAnsi="Wingdings 3" w:hint="default"/>
      </w:rPr>
    </w:lvl>
    <w:lvl w:ilvl="2" w:tplc="1EAE6C40" w:tentative="1">
      <w:start w:val="1"/>
      <w:numFmt w:val="bullet"/>
      <w:lvlText w:val=""/>
      <w:lvlJc w:val="left"/>
      <w:pPr>
        <w:tabs>
          <w:tab w:val="num" w:pos="2160"/>
        </w:tabs>
        <w:ind w:left="2160" w:hanging="360"/>
      </w:pPr>
      <w:rPr>
        <w:rFonts w:ascii="Wingdings 3" w:hAnsi="Wingdings 3" w:hint="default"/>
      </w:rPr>
    </w:lvl>
    <w:lvl w:ilvl="3" w:tplc="5158F7E0" w:tentative="1">
      <w:start w:val="1"/>
      <w:numFmt w:val="bullet"/>
      <w:lvlText w:val=""/>
      <w:lvlJc w:val="left"/>
      <w:pPr>
        <w:tabs>
          <w:tab w:val="num" w:pos="2880"/>
        </w:tabs>
        <w:ind w:left="2880" w:hanging="360"/>
      </w:pPr>
      <w:rPr>
        <w:rFonts w:ascii="Wingdings 3" w:hAnsi="Wingdings 3" w:hint="default"/>
      </w:rPr>
    </w:lvl>
    <w:lvl w:ilvl="4" w:tplc="FE36137A" w:tentative="1">
      <w:start w:val="1"/>
      <w:numFmt w:val="bullet"/>
      <w:lvlText w:val=""/>
      <w:lvlJc w:val="left"/>
      <w:pPr>
        <w:tabs>
          <w:tab w:val="num" w:pos="3600"/>
        </w:tabs>
        <w:ind w:left="3600" w:hanging="360"/>
      </w:pPr>
      <w:rPr>
        <w:rFonts w:ascii="Wingdings 3" w:hAnsi="Wingdings 3" w:hint="default"/>
      </w:rPr>
    </w:lvl>
    <w:lvl w:ilvl="5" w:tplc="B60441D8" w:tentative="1">
      <w:start w:val="1"/>
      <w:numFmt w:val="bullet"/>
      <w:lvlText w:val=""/>
      <w:lvlJc w:val="left"/>
      <w:pPr>
        <w:tabs>
          <w:tab w:val="num" w:pos="4320"/>
        </w:tabs>
        <w:ind w:left="4320" w:hanging="360"/>
      </w:pPr>
      <w:rPr>
        <w:rFonts w:ascii="Wingdings 3" w:hAnsi="Wingdings 3" w:hint="default"/>
      </w:rPr>
    </w:lvl>
    <w:lvl w:ilvl="6" w:tplc="4C5844F8" w:tentative="1">
      <w:start w:val="1"/>
      <w:numFmt w:val="bullet"/>
      <w:lvlText w:val=""/>
      <w:lvlJc w:val="left"/>
      <w:pPr>
        <w:tabs>
          <w:tab w:val="num" w:pos="5040"/>
        </w:tabs>
        <w:ind w:left="5040" w:hanging="360"/>
      </w:pPr>
      <w:rPr>
        <w:rFonts w:ascii="Wingdings 3" w:hAnsi="Wingdings 3" w:hint="default"/>
      </w:rPr>
    </w:lvl>
    <w:lvl w:ilvl="7" w:tplc="57165954" w:tentative="1">
      <w:start w:val="1"/>
      <w:numFmt w:val="bullet"/>
      <w:lvlText w:val=""/>
      <w:lvlJc w:val="left"/>
      <w:pPr>
        <w:tabs>
          <w:tab w:val="num" w:pos="5760"/>
        </w:tabs>
        <w:ind w:left="5760" w:hanging="360"/>
      </w:pPr>
      <w:rPr>
        <w:rFonts w:ascii="Wingdings 3" w:hAnsi="Wingdings 3" w:hint="default"/>
      </w:rPr>
    </w:lvl>
    <w:lvl w:ilvl="8" w:tplc="5DE80CDA"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62AA5926"/>
    <w:multiLevelType w:val="hybridMultilevel"/>
    <w:tmpl w:val="9ED850D6"/>
    <w:lvl w:ilvl="0" w:tplc="08130003">
      <w:start w:val="1"/>
      <w:numFmt w:val="bullet"/>
      <w:lvlText w:val="o"/>
      <w:lvlJc w:val="left"/>
      <w:pPr>
        <w:ind w:left="1440" w:hanging="360"/>
      </w:pPr>
      <w:rPr>
        <w:rFonts w:ascii="Courier New" w:hAnsi="Courier New" w:cs="Courier New"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2" w15:restartNumberingAfterBreak="0">
    <w:nsid w:val="636C67C9"/>
    <w:multiLevelType w:val="hybridMultilevel"/>
    <w:tmpl w:val="433E1DD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FB33DBE"/>
    <w:multiLevelType w:val="hybridMultilevel"/>
    <w:tmpl w:val="21701C8E"/>
    <w:lvl w:ilvl="0" w:tplc="C8DE7C6E">
      <w:start w:val="1"/>
      <w:numFmt w:val="bullet"/>
      <w:lvlText w:val="-"/>
      <w:lvlJc w:val="left"/>
      <w:pPr>
        <w:ind w:left="1440" w:hanging="360"/>
      </w:pPr>
      <w:rPr>
        <w:rFonts w:ascii="Calibri" w:eastAsia="Times New Roman" w:hAnsi="Calibri" w:cs="Calibri"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5"/>
  </w:num>
  <w:num w:numId="2">
    <w:abstractNumId w:val="1"/>
  </w:num>
  <w:num w:numId="3">
    <w:abstractNumId w:val="10"/>
  </w:num>
  <w:num w:numId="4">
    <w:abstractNumId w:val="3"/>
  </w:num>
  <w:num w:numId="5">
    <w:abstractNumId w:val="22"/>
  </w:num>
  <w:num w:numId="6">
    <w:abstractNumId w:val="5"/>
  </w:num>
  <w:num w:numId="7">
    <w:abstractNumId w:val="6"/>
  </w:num>
  <w:num w:numId="8">
    <w:abstractNumId w:val="4"/>
  </w:num>
  <w:num w:numId="9">
    <w:abstractNumId w:val="0"/>
  </w:num>
  <w:num w:numId="10">
    <w:abstractNumId w:val="19"/>
  </w:num>
  <w:num w:numId="11">
    <w:abstractNumId w:val="14"/>
  </w:num>
  <w:num w:numId="12">
    <w:abstractNumId w:val="20"/>
  </w:num>
  <w:num w:numId="13">
    <w:abstractNumId w:val="18"/>
  </w:num>
  <w:num w:numId="14">
    <w:abstractNumId w:val="12"/>
  </w:num>
  <w:num w:numId="15">
    <w:abstractNumId w:val="11"/>
  </w:num>
  <w:num w:numId="16">
    <w:abstractNumId w:val="16"/>
  </w:num>
  <w:num w:numId="17">
    <w:abstractNumId w:val="8"/>
  </w:num>
  <w:num w:numId="18">
    <w:abstractNumId w:val="17"/>
  </w:num>
  <w:num w:numId="19">
    <w:abstractNumId w:val="13"/>
  </w:num>
  <w:num w:numId="20">
    <w:abstractNumId w:val="21"/>
  </w:num>
  <w:num w:numId="21">
    <w:abstractNumId w:val="2"/>
  </w:num>
  <w:num w:numId="22">
    <w:abstractNumId w:val="9"/>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styleLockQFSet/>
  <w:defaultTabStop w:val="720"/>
  <w:hyphenationZone w:val="425"/>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18433">
      <o:colormru v:ext="edit" colors="#bece08"/>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B84"/>
    <w:rsid w:val="0000679A"/>
    <w:rsid w:val="00065E26"/>
    <w:rsid w:val="00093F63"/>
    <w:rsid w:val="000D60D9"/>
    <w:rsid w:val="000E5F86"/>
    <w:rsid w:val="000F3A92"/>
    <w:rsid w:val="000F7709"/>
    <w:rsid w:val="001231DE"/>
    <w:rsid w:val="00132D54"/>
    <w:rsid w:val="00133574"/>
    <w:rsid w:val="001401C9"/>
    <w:rsid w:val="00147C03"/>
    <w:rsid w:val="00155355"/>
    <w:rsid w:val="0015550F"/>
    <w:rsid w:val="00164D15"/>
    <w:rsid w:val="001A589A"/>
    <w:rsid w:val="001C4709"/>
    <w:rsid w:val="001D1EA5"/>
    <w:rsid w:val="001D3F53"/>
    <w:rsid w:val="002143EB"/>
    <w:rsid w:val="002238F0"/>
    <w:rsid w:val="00237BAF"/>
    <w:rsid w:val="00251B96"/>
    <w:rsid w:val="00263E9F"/>
    <w:rsid w:val="002776E8"/>
    <w:rsid w:val="00281E5D"/>
    <w:rsid w:val="00282B87"/>
    <w:rsid w:val="002B2C9D"/>
    <w:rsid w:val="002B367C"/>
    <w:rsid w:val="002B5FFE"/>
    <w:rsid w:val="003013A2"/>
    <w:rsid w:val="00312536"/>
    <w:rsid w:val="003372BB"/>
    <w:rsid w:val="003443F5"/>
    <w:rsid w:val="00366939"/>
    <w:rsid w:val="00375140"/>
    <w:rsid w:val="0038245A"/>
    <w:rsid w:val="003B3421"/>
    <w:rsid w:val="003E6ED0"/>
    <w:rsid w:val="00402DE9"/>
    <w:rsid w:val="004064A5"/>
    <w:rsid w:val="00415A37"/>
    <w:rsid w:val="004208DB"/>
    <w:rsid w:val="00430C8F"/>
    <w:rsid w:val="00451D67"/>
    <w:rsid w:val="00457AC9"/>
    <w:rsid w:val="004700B3"/>
    <w:rsid w:val="00476108"/>
    <w:rsid w:val="004C17DD"/>
    <w:rsid w:val="004D5B09"/>
    <w:rsid w:val="00507CC0"/>
    <w:rsid w:val="005260E2"/>
    <w:rsid w:val="005318E8"/>
    <w:rsid w:val="00543A0D"/>
    <w:rsid w:val="00543B11"/>
    <w:rsid w:val="005477AB"/>
    <w:rsid w:val="00564DCF"/>
    <w:rsid w:val="00582052"/>
    <w:rsid w:val="00582753"/>
    <w:rsid w:val="005A2E19"/>
    <w:rsid w:val="005B6FAC"/>
    <w:rsid w:val="005C4FAE"/>
    <w:rsid w:val="005E147F"/>
    <w:rsid w:val="005E6114"/>
    <w:rsid w:val="006021DF"/>
    <w:rsid w:val="00605258"/>
    <w:rsid w:val="006305A1"/>
    <w:rsid w:val="006455A9"/>
    <w:rsid w:val="00646BC3"/>
    <w:rsid w:val="00652E03"/>
    <w:rsid w:val="00670B38"/>
    <w:rsid w:val="00671249"/>
    <w:rsid w:val="006773C4"/>
    <w:rsid w:val="00680D91"/>
    <w:rsid w:val="006A187C"/>
    <w:rsid w:val="006B5C70"/>
    <w:rsid w:val="006C02A5"/>
    <w:rsid w:val="006E110B"/>
    <w:rsid w:val="006E7D70"/>
    <w:rsid w:val="00711E62"/>
    <w:rsid w:val="0072282E"/>
    <w:rsid w:val="007247E0"/>
    <w:rsid w:val="00727A06"/>
    <w:rsid w:val="00732FCA"/>
    <w:rsid w:val="00745EC9"/>
    <w:rsid w:val="007509FE"/>
    <w:rsid w:val="007870EA"/>
    <w:rsid w:val="007A4ECA"/>
    <w:rsid w:val="007A598F"/>
    <w:rsid w:val="007A7E14"/>
    <w:rsid w:val="007B0C3B"/>
    <w:rsid w:val="007E0CAF"/>
    <w:rsid w:val="007E4CAE"/>
    <w:rsid w:val="007F746D"/>
    <w:rsid w:val="00804C93"/>
    <w:rsid w:val="0083308D"/>
    <w:rsid w:val="0084246C"/>
    <w:rsid w:val="00870DFD"/>
    <w:rsid w:val="00877620"/>
    <w:rsid w:val="00882EAF"/>
    <w:rsid w:val="008B3A35"/>
    <w:rsid w:val="008B4391"/>
    <w:rsid w:val="008B4C49"/>
    <w:rsid w:val="008B4C5E"/>
    <w:rsid w:val="008E4435"/>
    <w:rsid w:val="008F449D"/>
    <w:rsid w:val="00906093"/>
    <w:rsid w:val="00915096"/>
    <w:rsid w:val="00932268"/>
    <w:rsid w:val="00943143"/>
    <w:rsid w:val="00943A45"/>
    <w:rsid w:val="00944EE7"/>
    <w:rsid w:val="00954146"/>
    <w:rsid w:val="009579E1"/>
    <w:rsid w:val="009630B9"/>
    <w:rsid w:val="00970B24"/>
    <w:rsid w:val="009B140B"/>
    <w:rsid w:val="009B2C06"/>
    <w:rsid w:val="009B386E"/>
    <w:rsid w:val="009B65A3"/>
    <w:rsid w:val="009C370F"/>
    <w:rsid w:val="009C3EEA"/>
    <w:rsid w:val="009C73C5"/>
    <w:rsid w:val="009E02FE"/>
    <w:rsid w:val="009E1EBD"/>
    <w:rsid w:val="009E6D35"/>
    <w:rsid w:val="009F039F"/>
    <w:rsid w:val="009F1289"/>
    <w:rsid w:val="00A26BED"/>
    <w:rsid w:val="00A27C42"/>
    <w:rsid w:val="00A30641"/>
    <w:rsid w:val="00A34862"/>
    <w:rsid w:val="00A678C5"/>
    <w:rsid w:val="00A70067"/>
    <w:rsid w:val="00A841B8"/>
    <w:rsid w:val="00AE1DD0"/>
    <w:rsid w:val="00AF36AB"/>
    <w:rsid w:val="00B13BBC"/>
    <w:rsid w:val="00B1687C"/>
    <w:rsid w:val="00B45F9E"/>
    <w:rsid w:val="00B53346"/>
    <w:rsid w:val="00B61582"/>
    <w:rsid w:val="00B832A4"/>
    <w:rsid w:val="00B85334"/>
    <w:rsid w:val="00B85F82"/>
    <w:rsid w:val="00B9013D"/>
    <w:rsid w:val="00B96B5F"/>
    <w:rsid w:val="00BB1614"/>
    <w:rsid w:val="00BB1D47"/>
    <w:rsid w:val="00BD6FB2"/>
    <w:rsid w:val="00C17D99"/>
    <w:rsid w:val="00C2757D"/>
    <w:rsid w:val="00C33118"/>
    <w:rsid w:val="00C576E0"/>
    <w:rsid w:val="00C63558"/>
    <w:rsid w:val="00C90245"/>
    <w:rsid w:val="00CA4C09"/>
    <w:rsid w:val="00CE6777"/>
    <w:rsid w:val="00CF3A56"/>
    <w:rsid w:val="00CF5D15"/>
    <w:rsid w:val="00D2198D"/>
    <w:rsid w:val="00D31E7F"/>
    <w:rsid w:val="00D43631"/>
    <w:rsid w:val="00D5176C"/>
    <w:rsid w:val="00D66930"/>
    <w:rsid w:val="00D67A83"/>
    <w:rsid w:val="00D9707E"/>
    <w:rsid w:val="00DB5664"/>
    <w:rsid w:val="00DB79DE"/>
    <w:rsid w:val="00DC0D96"/>
    <w:rsid w:val="00DC65D2"/>
    <w:rsid w:val="00DD788E"/>
    <w:rsid w:val="00DE7301"/>
    <w:rsid w:val="00DF0D2B"/>
    <w:rsid w:val="00E00D62"/>
    <w:rsid w:val="00E1116A"/>
    <w:rsid w:val="00E22A29"/>
    <w:rsid w:val="00E300E1"/>
    <w:rsid w:val="00E4475F"/>
    <w:rsid w:val="00E72863"/>
    <w:rsid w:val="00E92348"/>
    <w:rsid w:val="00E9292B"/>
    <w:rsid w:val="00EA5945"/>
    <w:rsid w:val="00EB2681"/>
    <w:rsid w:val="00EC221E"/>
    <w:rsid w:val="00ED70BC"/>
    <w:rsid w:val="00EE3D06"/>
    <w:rsid w:val="00EE4512"/>
    <w:rsid w:val="00F13B84"/>
    <w:rsid w:val="00F211A5"/>
    <w:rsid w:val="00F248D4"/>
    <w:rsid w:val="00F85742"/>
    <w:rsid w:val="00F86CDA"/>
    <w:rsid w:val="00F94D97"/>
    <w:rsid w:val="00F956B1"/>
    <w:rsid w:val="00FA6C5D"/>
    <w:rsid w:val="00FD4D37"/>
    <w:rsid w:val="00FD6987"/>
    <w:rsid w:val="00FE118F"/>
    <w:rsid w:val="00FF55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bece08"/>
    </o:shapedefaults>
    <o:shapelayout v:ext="edit">
      <o:idmap v:ext="edit" data="1"/>
    </o:shapelayout>
  </w:shapeDefaults>
  <w:decimalSymbol w:val=","/>
  <w:listSeparator w:val=";"/>
  <w14:docId w14:val="5A598090"/>
  <w15:docId w15:val="{2289AC3F-2618-41DC-8AB2-9FA98A01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nl-BE" w:eastAsia="nl-B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26BED"/>
    <w:rPr>
      <w:rFonts w:asciiTheme="minorHAnsi" w:hAnsiTheme="minorHAnsi"/>
      <w:sz w:val="22"/>
      <w:szCs w:val="24"/>
      <w:lang w:val="en-US" w:eastAsia="en-US" w:bidi="en-US"/>
    </w:rPr>
  </w:style>
  <w:style w:type="paragraph" w:styleId="Kop1">
    <w:name w:val="heading 1"/>
    <w:basedOn w:val="Standaard"/>
    <w:next w:val="Standaard"/>
    <w:link w:val="Kop1Char"/>
    <w:uiPriority w:val="9"/>
    <w:qFormat/>
    <w:rsid w:val="00282B87"/>
    <w:pPr>
      <w:keepNext/>
      <w:spacing w:before="240" w:after="60"/>
      <w:outlineLvl w:val="0"/>
    </w:pPr>
    <w:rPr>
      <w:b/>
      <w:bCs/>
      <w:kern w:val="32"/>
      <w:sz w:val="40"/>
      <w:szCs w:val="32"/>
    </w:rPr>
  </w:style>
  <w:style w:type="paragraph" w:styleId="Kop2">
    <w:name w:val="heading 2"/>
    <w:basedOn w:val="Standaard"/>
    <w:next w:val="Standaard"/>
    <w:link w:val="Kop2Char"/>
    <w:uiPriority w:val="9"/>
    <w:qFormat/>
    <w:rsid w:val="00282B87"/>
    <w:pPr>
      <w:keepNext/>
      <w:spacing w:before="240" w:after="60"/>
      <w:outlineLvl w:val="1"/>
    </w:pPr>
    <w:rPr>
      <w:b/>
      <w:bCs/>
      <w:iCs/>
      <w:sz w:val="28"/>
      <w:szCs w:val="28"/>
    </w:rPr>
  </w:style>
  <w:style w:type="paragraph" w:styleId="Kop3">
    <w:name w:val="heading 3"/>
    <w:basedOn w:val="Standaard"/>
    <w:next w:val="Standaard"/>
    <w:link w:val="Kop3Char"/>
    <w:uiPriority w:val="9"/>
    <w:qFormat/>
    <w:rsid w:val="00282B87"/>
    <w:pPr>
      <w:keepNext/>
      <w:spacing w:before="240" w:after="60"/>
      <w:outlineLvl w:val="2"/>
    </w:pPr>
    <w:rPr>
      <w:b/>
      <w:bCs/>
      <w:szCs w:val="26"/>
    </w:rPr>
  </w:style>
  <w:style w:type="paragraph" w:styleId="Kop4">
    <w:name w:val="heading 4"/>
    <w:basedOn w:val="Standaard"/>
    <w:next w:val="Standaard"/>
    <w:link w:val="Kop4Char"/>
    <w:uiPriority w:val="9"/>
    <w:rsid w:val="009579E1"/>
    <w:pPr>
      <w:keepNext/>
      <w:spacing w:before="240" w:after="60"/>
      <w:outlineLvl w:val="3"/>
    </w:pPr>
    <w:rPr>
      <w:b/>
      <w:bCs/>
      <w:sz w:val="28"/>
      <w:szCs w:val="28"/>
    </w:rPr>
  </w:style>
  <w:style w:type="paragraph" w:styleId="Kop5">
    <w:name w:val="heading 5"/>
    <w:basedOn w:val="Standaard"/>
    <w:next w:val="Standaard"/>
    <w:link w:val="Kop5Char"/>
    <w:uiPriority w:val="9"/>
    <w:rsid w:val="009579E1"/>
    <w:pPr>
      <w:spacing w:before="240" w:after="60"/>
      <w:outlineLvl w:val="4"/>
    </w:pPr>
    <w:rPr>
      <w:b/>
      <w:bCs/>
      <w:i/>
      <w:iCs/>
      <w:sz w:val="26"/>
      <w:szCs w:val="26"/>
    </w:rPr>
  </w:style>
  <w:style w:type="paragraph" w:styleId="Kop6">
    <w:name w:val="heading 6"/>
    <w:basedOn w:val="Standaard"/>
    <w:next w:val="Standaard"/>
    <w:link w:val="Kop6Char"/>
    <w:uiPriority w:val="9"/>
    <w:rsid w:val="009579E1"/>
    <w:pPr>
      <w:spacing w:before="240" w:after="60"/>
      <w:outlineLvl w:val="5"/>
    </w:pPr>
    <w:rPr>
      <w:b/>
      <w:bCs/>
      <w:szCs w:val="22"/>
    </w:rPr>
  </w:style>
  <w:style w:type="paragraph" w:styleId="Kop7">
    <w:name w:val="heading 7"/>
    <w:basedOn w:val="Standaard"/>
    <w:next w:val="Standaard"/>
    <w:link w:val="Kop7Char"/>
    <w:uiPriority w:val="9"/>
    <w:rsid w:val="009579E1"/>
    <w:pPr>
      <w:spacing w:before="240" w:after="60"/>
      <w:outlineLvl w:val="6"/>
    </w:pPr>
  </w:style>
  <w:style w:type="paragraph" w:styleId="Kop8">
    <w:name w:val="heading 8"/>
    <w:basedOn w:val="Standaard"/>
    <w:next w:val="Standaard"/>
    <w:link w:val="Kop8Char"/>
    <w:uiPriority w:val="9"/>
    <w:rsid w:val="009579E1"/>
    <w:pPr>
      <w:spacing w:before="240" w:after="60"/>
      <w:outlineLvl w:val="7"/>
    </w:pPr>
    <w:rPr>
      <w:i/>
      <w:iCs/>
    </w:rPr>
  </w:style>
  <w:style w:type="paragraph" w:styleId="Kop9">
    <w:name w:val="heading 9"/>
    <w:basedOn w:val="Standaard"/>
    <w:next w:val="Standaard"/>
    <w:link w:val="Kop9Char"/>
    <w:uiPriority w:val="9"/>
    <w:rsid w:val="009579E1"/>
    <w:pPr>
      <w:spacing w:before="240" w:after="60"/>
      <w:outlineLvl w:val="8"/>
    </w:pPr>
    <w:rPr>
      <w:rFonts w:ascii="Cambria" w:hAnsi="Cambria"/>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rsid w:val="00A34862"/>
  </w:style>
  <w:style w:type="paragraph" w:styleId="Koptekst">
    <w:name w:val="header"/>
    <w:basedOn w:val="Standaard"/>
    <w:link w:val="KoptekstChar"/>
    <w:uiPriority w:val="99"/>
    <w:rsid w:val="00E22A29"/>
    <w:pPr>
      <w:tabs>
        <w:tab w:val="center" w:pos="4536"/>
        <w:tab w:val="right" w:pos="9072"/>
      </w:tabs>
    </w:pPr>
  </w:style>
  <w:style w:type="character" w:customStyle="1" w:styleId="KoptekstChar">
    <w:name w:val="Koptekst Char"/>
    <w:basedOn w:val="Standaardalinea-lettertype"/>
    <w:link w:val="Koptekst"/>
    <w:uiPriority w:val="99"/>
    <w:rsid w:val="00E22A29"/>
    <w:rPr>
      <w:rFonts w:ascii="Courier" w:hAnsi="Courier"/>
      <w:snapToGrid w:val="0"/>
      <w:sz w:val="24"/>
      <w:lang w:val="en-US" w:eastAsia="nl-NL"/>
    </w:rPr>
  </w:style>
  <w:style w:type="paragraph" w:styleId="Voettekst">
    <w:name w:val="footer"/>
    <w:basedOn w:val="Standaard"/>
    <w:link w:val="VoettekstChar"/>
    <w:uiPriority w:val="99"/>
    <w:rsid w:val="00E22A29"/>
    <w:pPr>
      <w:tabs>
        <w:tab w:val="center" w:pos="4536"/>
        <w:tab w:val="right" w:pos="9072"/>
      </w:tabs>
    </w:pPr>
  </w:style>
  <w:style w:type="character" w:customStyle="1" w:styleId="VoettekstChar">
    <w:name w:val="Voettekst Char"/>
    <w:basedOn w:val="Standaardalinea-lettertype"/>
    <w:link w:val="Voettekst"/>
    <w:uiPriority w:val="99"/>
    <w:rsid w:val="00E22A29"/>
    <w:rPr>
      <w:rFonts w:ascii="Courier" w:hAnsi="Courier"/>
      <w:snapToGrid w:val="0"/>
      <w:sz w:val="24"/>
      <w:lang w:val="en-US" w:eastAsia="nl-NL"/>
    </w:rPr>
  </w:style>
  <w:style w:type="paragraph" w:styleId="Ballontekst">
    <w:name w:val="Balloon Text"/>
    <w:basedOn w:val="Standaard"/>
    <w:link w:val="BallontekstChar"/>
    <w:rsid w:val="004208DB"/>
    <w:rPr>
      <w:rFonts w:ascii="Tahoma" w:hAnsi="Tahoma" w:cs="Tahoma"/>
      <w:sz w:val="16"/>
      <w:szCs w:val="16"/>
    </w:rPr>
  </w:style>
  <w:style w:type="character" w:customStyle="1" w:styleId="BallontekstChar">
    <w:name w:val="Ballontekst Char"/>
    <w:basedOn w:val="Standaardalinea-lettertype"/>
    <w:link w:val="Ballontekst"/>
    <w:rsid w:val="004208DB"/>
    <w:rPr>
      <w:rFonts w:ascii="Tahoma" w:hAnsi="Tahoma" w:cs="Tahoma"/>
      <w:snapToGrid w:val="0"/>
      <w:sz w:val="16"/>
      <w:szCs w:val="16"/>
      <w:lang w:val="en-US" w:eastAsia="nl-NL"/>
    </w:rPr>
  </w:style>
  <w:style w:type="character" w:customStyle="1" w:styleId="Kop1Char">
    <w:name w:val="Kop 1 Char"/>
    <w:basedOn w:val="Standaardalinea-lettertype"/>
    <w:link w:val="Kop1"/>
    <w:uiPriority w:val="9"/>
    <w:rsid w:val="00282B87"/>
    <w:rPr>
      <w:rFonts w:asciiTheme="minorHAnsi" w:hAnsiTheme="minorHAnsi"/>
      <w:b/>
      <w:bCs/>
      <w:kern w:val="32"/>
      <w:sz w:val="40"/>
      <w:szCs w:val="32"/>
      <w:lang w:val="en-US" w:eastAsia="en-US" w:bidi="en-US"/>
    </w:rPr>
  </w:style>
  <w:style w:type="character" w:customStyle="1" w:styleId="Kop2Char">
    <w:name w:val="Kop 2 Char"/>
    <w:basedOn w:val="Standaardalinea-lettertype"/>
    <w:link w:val="Kop2"/>
    <w:uiPriority w:val="9"/>
    <w:rsid w:val="00282B87"/>
    <w:rPr>
      <w:rFonts w:asciiTheme="minorHAnsi" w:hAnsiTheme="minorHAnsi"/>
      <w:b/>
      <w:bCs/>
      <w:iCs/>
      <w:sz w:val="28"/>
      <w:szCs w:val="28"/>
      <w:lang w:val="en-US" w:eastAsia="en-US" w:bidi="en-US"/>
    </w:rPr>
  </w:style>
  <w:style w:type="character" w:customStyle="1" w:styleId="Kop3Char">
    <w:name w:val="Kop 3 Char"/>
    <w:basedOn w:val="Standaardalinea-lettertype"/>
    <w:link w:val="Kop3"/>
    <w:uiPriority w:val="9"/>
    <w:rsid w:val="00282B87"/>
    <w:rPr>
      <w:rFonts w:asciiTheme="minorHAnsi" w:hAnsiTheme="minorHAnsi"/>
      <w:b/>
      <w:bCs/>
      <w:sz w:val="22"/>
      <w:szCs w:val="26"/>
      <w:lang w:val="en-US" w:eastAsia="en-US" w:bidi="en-US"/>
    </w:rPr>
  </w:style>
  <w:style w:type="character" w:customStyle="1" w:styleId="Kop4Char">
    <w:name w:val="Kop 4 Char"/>
    <w:basedOn w:val="Standaardalinea-lettertype"/>
    <w:link w:val="Kop4"/>
    <w:uiPriority w:val="9"/>
    <w:rsid w:val="009579E1"/>
    <w:rPr>
      <w:b/>
      <w:bCs/>
      <w:sz w:val="28"/>
      <w:szCs w:val="28"/>
    </w:rPr>
  </w:style>
  <w:style w:type="character" w:customStyle="1" w:styleId="Kop5Char">
    <w:name w:val="Kop 5 Char"/>
    <w:basedOn w:val="Standaardalinea-lettertype"/>
    <w:link w:val="Kop5"/>
    <w:uiPriority w:val="9"/>
    <w:semiHidden/>
    <w:rsid w:val="009579E1"/>
    <w:rPr>
      <w:b/>
      <w:bCs/>
      <w:i/>
      <w:iCs/>
      <w:sz w:val="26"/>
      <w:szCs w:val="26"/>
    </w:rPr>
  </w:style>
  <w:style w:type="character" w:customStyle="1" w:styleId="Kop6Char">
    <w:name w:val="Kop 6 Char"/>
    <w:basedOn w:val="Standaardalinea-lettertype"/>
    <w:link w:val="Kop6"/>
    <w:uiPriority w:val="9"/>
    <w:semiHidden/>
    <w:rsid w:val="009579E1"/>
    <w:rPr>
      <w:b/>
      <w:bCs/>
    </w:rPr>
  </w:style>
  <w:style w:type="character" w:customStyle="1" w:styleId="Kop7Char">
    <w:name w:val="Kop 7 Char"/>
    <w:basedOn w:val="Standaardalinea-lettertype"/>
    <w:link w:val="Kop7"/>
    <w:uiPriority w:val="9"/>
    <w:semiHidden/>
    <w:rsid w:val="009579E1"/>
    <w:rPr>
      <w:sz w:val="24"/>
      <w:szCs w:val="24"/>
    </w:rPr>
  </w:style>
  <w:style w:type="character" w:customStyle="1" w:styleId="Kop8Char">
    <w:name w:val="Kop 8 Char"/>
    <w:basedOn w:val="Standaardalinea-lettertype"/>
    <w:link w:val="Kop8"/>
    <w:uiPriority w:val="9"/>
    <w:semiHidden/>
    <w:rsid w:val="009579E1"/>
    <w:rPr>
      <w:i/>
      <w:iCs/>
      <w:sz w:val="24"/>
      <w:szCs w:val="24"/>
    </w:rPr>
  </w:style>
  <w:style w:type="character" w:customStyle="1" w:styleId="Kop9Char">
    <w:name w:val="Kop 9 Char"/>
    <w:basedOn w:val="Standaardalinea-lettertype"/>
    <w:link w:val="Kop9"/>
    <w:uiPriority w:val="9"/>
    <w:semiHidden/>
    <w:rsid w:val="009579E1"/>
    <w:rPr>
      <w:rFonts w:ascii="Cambria" w:eastAsia="Times New Roman" w:hAnsi="Cambria"/>
    </w:rPr>
  </w:style>
  <w:style w:type="paragraph" w:styleId="Titel">
    <w:name w:val="Title"/>
    <w:basedOn w:val="Standaard"/>
    <w:next w:val="Standaard"/>
    <w:link w:val="TitelChar"/>
    <w:uiPriority w:val="10"/>
    <w:rsid w:val="009579E1"/>
    <w:pPr>
      <w:spacing w:before="240" w:after="60"/>
      <w:jc w:val="center"/>
      <w:outlineLvl w:val="0"/>
    </w:pPr>
    <w:rPr>
      <w:rFonts w:ascii="Cambria" w:hAnsi="Cambria"/>
      <w:b/>
      <w:bCs/>
      <w:kern w:val="28"/>
      <w:sz w:val="32"/>
      <w:szCs w:val="32"/>
    </w:rPr>
  </w:style>
  <w:style w:type="character" w:customStyle="1" w:styleId="TitelChar">
    <w:name w:val="Titel Char"/>
    <w:basedOn w:val="Standaardalinea-lettertype"/>
    <w:link w:val="Titel"/>
    <w:uiPriority w:val="10"/>
    <w:rsid w:val="009579E1"/>
    <w:rPr>
      <w:rFonts w:ascii="Cambria" w:eastAsia="Times New Roman" w:hAnsi="Cambria"/>
      <w:b/>
      <w:bCs/>
      <w:kern w:val="28"/>
      <w:sz w:val="32"/>
      <w:szCs w:val="32"/>
    </w:rPr>
  </w:style>
  <w:style w:type="paragraph" w:styleId="Ondertitel">
    <w:name w:val="Subtitle"/>
    <w:basedOn w:val="Standaard"/>
    <w:next w:val="Standaard"/>
    <w:link w:val="OndertitelChar"/>
    <w:uiPriority w:val="11"/>
    <w:rsid w:val="009579E1"/>
    <w:pPr>
      <w:spacing w:after="60"/>
      <w:jc w:val="center"/>
      <w:outlineLvl w:val="1"/>
    </w:pPr>
    <w:rPr>
      <w:rFonts w:ascii="Cambria" w:hAnsi="Cambria"/>
    </w:rPr>
  </w:style>
  <w:style w:type="character" w:customStyle="1" w:styleId="OndertitelChar">
    <w:name w:val="Ondertitel Char"/>
    <w:basedOn w:val="Standaardalinea-lettertype"/>
    <w:link w:val="Ondertitel"/>
    <w:uiPriority w:val="11"/>
    <w:rsid w:val="009579E1"/>
    <w:rPr>
      <w:rFonts w:ascii="Cambria" w:eastAsia="Times New Roman" w:hAnsi="Cambria"/>
      <w:sz w:val="24"/>
      <w:szCs w:val="24"/>
    </w:rPr>
  </w:style>
  <w:style w:type="character" w:styleId="Zwaar">
    <w:name w:val="Strong"/>
    <w:basedOn w:val="Standaardalinea-lettertype"/>
    <w:uiPriority w:val="22"/>
    <w:rsid w:val="009579E1"/>
    <w:rPr>
      <w:b/>
      <w:bCs/>
    </w:rPr>
  </w:style>
  <w:style w:type="character" w:styleId="Nadruk">
    <w:name w:val="Emphasis"/>
    <w:basedOn w:val="Standaardalinea-lettertype"/>
    <w:uiPriority w:val="20"/>
    <w:rsid w:val="009579E1"/>
    <w:rPr>
      <w:rFonts w:ascii="Calibri" w:hAnsi="Calibri"/>
      <w:b/>
      <w:i/>
      <w:iCs/>
    </w:rPr>
  </w:style>
  <w:style w:type="paragraph" w:styleId="Geenafstand">
    <w:name w:val="No Spacing"/>
    <w:aliases w:val="Groen"/>
    <w:basedOn w:val="Standaard"/>
    <w:uiPriority w:val="1"/>
    <w:rsid w:val="00A26BED"/>
    <w:rPr>
      <w:color w:val="BDCD00"/>
      <w:szCs w:val="32"/>
    </w:rPr>
  </w:style>
  <w:style w:type="paragraph" w:styleId="Lijstalinea">
    <w:name w:val="List Paragraph"/>
    <w:aliases w:val="Donkerblauw"/>
    <w:basedOn w:val="Geenafstand"/>
    <w:uiPriority w:val="34"/>
    <w:qFormat/>
    <w:rsid w:val="00A26BED"/>
    <w:rPr>
      <w:color w:val="007191"/>
    </w:rPr>
  </w:style>
  <w:style w:type="paragraph" w:styleId="Citaat">
    <w:name w:val="Quote"/>
    <w:basedOn w:val="Standaard"/>
    <w:next w:val="Standaard"/>
    <w:link w:val="CitaatChar"/>
    <w:uiPriority w:val="29"/>
    <w:rsid w:val="009579E1"/>
    <w:rPr>
      <w:i/>
    </w:rPr>
  </w:style>
  <w:style w:type="character" w:customStyle="1" w:styleId="CitaatChar">
    <w:name w:val="Citaat Char"/>
    <w:basedOn w:val="Standaardalinea-lettertype"/>
    <w:link w:val="Citaat"/>
    <w:uiPriority w:val="29"/>
    <w:rsid w:val="009579E1"/>
    <w:rPr>
      <w:i/>
      <w:sz w:val="24"/>
      <w:szCs w:val="24"/>
    </w:rPr>
  </w:style>
  <w:style w:type="paragraph" w:styleId="Duidelijkcitaat">
    <w:name w:val="Intense Quote"/>
    <w:basedOn w:val="Standaard"/>
    <w:next w:val="Standaard"/>
    <w:link w:val="DuidelijkcitaatChar"/>
    <w:uiPriority w:val="30"/>
    <w:rsid w:val="009579E1"/>
    <w:pPr>
      <w:ind w:left="720" w:right="720"/>
    </w:pPr>
    <w:rPr>
      <w:b/>
      <w:i/>
      <w:szCs w:val="22"/>
    </w:rPr>
  </w:style>
  <w:style w:type="character" w:customStyle="1" w:styleId="DuidelijkcitaatChar">
    <w:name w:val="Duidelijk citaat Char"/>
    <w:basedOn w:val="Standaardalinea-lettertype"/>
    <w:link w:val="Duidelijkcitaat"/>
    <w:uiPriority w:val="30"/>
    <w:rsid w:val="009579E1"/>
    <w:rPr>
      <w:b/>
      <w:i/>
      <w:sz w:val="24"/>
    </w:rPr>
  </w:style>
  <w:style w:type="character" w:styleId="Subtielebenadrukking">
    <w:name w:val="Subtle Emphasis"/>
    <w:uiPriority w:val="19"/>
    <w:rsid w:val="009579E1"/>
    <w:rPr>
      <w:i/>
      <w:color w:val="5A5A5A"/>
    </w:rPr>
  </w:style>
  <w:style w:type="character" w:styleId="Intensievebenadrukking">
    <w:name w:val="Intense Emphasis"/>
    <w:basedOn w:val="Standaardalinea-lettertype"/>
    <w:uiPriority w:val="21"/>
    <w:rsid w:val="009579E1"/>
    <w:rPr>
      <w:b/>
      <w:i/>
      <w:sz w:val="24"/>
      <w:szCs w:val="24"/>
      <w:u w:val="single"/>
    </w:rPr>
  </w:style>
  <w:style w:type="character" w:styleId="Subtieleverwijzing">
    <w:name w:val="Subtle Reference"/>
    <w:basedOn w:val="Standaardalinea-lettertype"/>
    <w:uiPriority w:val="31"/>
    <w:rsid w:val="009579E1"/>
    <w:rPr>
      <w:sz w:val="24"/>
      <w:szCs w:val="24"/>
      <w:u w:val="single"/>
    </w:rPr>
  </w:style>
  <w:style w:type="character" w:styleId="Intensieveverwijzing">
    <w:name w:val="Intense Reference"/>
    <w:basedOn w:val="Standaardalinea-lettertype"/>
    <w:uiPriority w:val="32"/>
    <w:rsid w:val="009579E1"/>
    <w:rPr>
      <w:b/>
      <w:sz w:val="24"/>
      <w:u w:val="single"/>
    </w:rPr>
  </w:style>
  <w:style w:type="character" w:styleId="Titelvanboek">
    <w:name w:val="Book Title"/>
    <w:aliases w:val="Felblauw"/>
    <w:uiPriority w:val="33"/>
    <w:rsid w:val="00A26BED"/>
    <w:rPr>
      <w:rFonts w:asciiTheme="minorHAnsi" w:hAnsiTheme="minorHAnsi"/>
      <w:color w:val="01B6E8"/>
      <w:sz w:val="22"/>
      <w:lang w:val="nl-NL"/>
    </w:rPr>
  </w:style>
  <w:style w:type="paragraph" w:styleId="Kopvaninhoudsopgave">
    <w:name w:val="TOC Heading"/>
    <w:basedOn w:val="Kop1"/>
    <w:next w:val="Standaard"/>
    <w:uiPriority w:val="39"/>
    <w:rsid w:val="009579E1"/>
    <w:pPr>
      <w:outlineLvl w:val="9"/>
    </w:pPr>
  </w:style>
  <w:style w:type="table" w:styleId="Tabelraster">
    <w:name w:val="Table Grid"/>
    <w:basedOn w:val="Standaardtabel"/>
    <w:rsid w:val="00D436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asisalinea">
    <w:name w:val="[Basisalinea]"/>
    <w:basedOn w:val="Standaard"/>
    <w:uiPriority w:val="99"/>
    <w:rsid w:val="006E7D70"/>
    <w:pPr>
      <w:autoSpaceDE w:val="0"/>
      <w:autoSpaceDN w:val="0"/>
      <w:adjustRightInd w:val="0"/>
      <w:spacing w:line="288" w:lineRule="auto"/>
      <w:textAlignment w:val="center"/>
    </w:pPr>
    <w:rPr>
      <w:rFonts w:ascii="Minion Pro" w:hAnsi="Minion Pro" w:cs="Minion Pro"/>
      <w:color w:val="000000"/>
      <w:lang w:val="nl-NL" w:eastAsia="nl-BE" w:bidi="ar-SA"/>
    </w:rPr>
  </w:style>
  <w:style w:type="paragraph" w:customStyle="1" w:styleId="Tekstgroen">
    <w:name w:val="Tekst: groen"/>
    <w:basedOn w:val="Standaard"/>
    <w:link w:val="TekstgroenChar"/>
    <w:qFormat/>
    <w:rsid w:val="008B4C49"/>
    <w:rPr>
      <w:rFonts w:ascii="Calibri" w:hAnsi="Calibri" w:cs="Calibri"/>
      <w:color w:val="BDCD00"/>
      <w:szCs w:val="22"/>
      <w:lang w:val="nl-NL"/>
    </w:rPr>
  </w:style>
  <w:style w:type="paragraph" w:customStyle="1" w:styleId="Tekstfelblauw">
    <w:name w:val="Tekst: felblauw"/>
    <w:basedOn w:val="Tekstgroen"/>
    <w:link w:val="TekstfelblauwChar"/>
    <w:qFormat/>
    <w:rsid w:val="008B4C49"/>
    <w:rPr>
      <w:color w:val="01B6E8"/>
    </w:rPr>
  </w:style>
  <w:style w:type="character" w:customStyle="1" w:styleId="TekstgroenChar">
    <w:name w:val="Tekst: groen Char"/>
    <w:basedOn w:val="Standaardalinea-lettertype"/>
    <w:link w:val="Tekstgroen"/>
    <w:rsid w:val="008B4C49"/>
    <w:rPr>
      <w:rFonts w:cs="Calibri"/>
      <w:color w:val="BDCD00"/>
      <w:sz w:val="22"/>
      <w:szCs w:val="22"/>
      <w:lang w:val="nl-NL" w:eastAsia="en-US" w:bidi="en-US"/>
    </w:rPr>
  </w:style>
  <w:style w:type="paragraph" w:customStyle="1" w:styleId="Tekstdonkerblauw">
    <w:name w:val="Tekst: donkerblauw"/>
    <w:basedOn w:val="Tekstfelblauw"/>
    <w:link w:val="TekstdonkerblauwChar"/>
    <w:qFormat/>
    <w:rsid w:val="008B4C49"/>
    <w:rPr>
      <w:color w:val="007191"/>
    </w:rPr>
  </w:style>
  <w:style w:type="character" w:customStyle="1" w:styleId="TekstfelblauwChar">
    <w:name w:val="Tekst: felblauw Char"/>
    <w:basedOn w:val="TekstgroenChar"/>
    <w:link w:val="Tekstfelblauw"/>
    <w:rsid w:val="008B4C49"/>
    <w:rPr>
      <w:rFonts w:cs="Calibri"/>
      <w:color w:val="01B6E8"/>
      <w:sz w:val="22"/>
      <w:szCs w:val="22"/>
      <w:lang w:val="nl-NL" w:eastAsia="en-US" w:bidi="en-US"/>
    </w:rPr>
  </w:style>
  <w:style w:type="character" w:customStyle="1" w:styleId="TekstdonkerblauwChar">
    <w:name w:val="Tekst: donkerblauw Char"/>
    <w:basedOn w:val="TekstfelblauwChar"/>
    <w:link w:val="Tekstdonkerblauw"/>
    <w:rsid w:val="008B4C49"/>
    <w:rPr>
      <w:rFonts w:cs="Calibri"/>
      <w:color w:val="007191"/>
      <w:sz w:val="22"/>
      <w:szCs w:val="22"/>
      <w:lang w:val="nl-NL" w:eastAsia="en-US" w:bidi="en-US"/>
    </w:rPr>
  </w:style>
  <w:style w:type="character" w:styleId="Hyperlink">
    <w:name w:val="Hyperlink"/>
    <w:basedOn w:val="Standaardalinea-lettertype"/>
    <w:rsid w:val="00D5176C"/>
    <w:rPr>
      <w:color w:val="0000FF" w:themeColor="hyperlink"/>
      <w:u w:val="single"/>
    </w:rPr>
  </w:style>
  <w:style w:type="character" w:styleId="Paginanummer">
    <w:name w:val="page number"/>
    <w:basedOn w:val="Standaardalinea-lettertype"/>
    <w:rsid w:val="00D5176C"/>
  </w:style>
  <w:style w:type="paragraph" w:styleId="Plattetekstinspringen2">
    <w:name w:val="Body Text Indent 2"/>
    <w:basedOn w:val="Standaard"/>
    <w:link w:val="Plattetekstinspringen2Char"/>
    <w:rsid w:val="00CE6777"/>
    <w:pPr>
      <w:widowControl w:val="0"/>
      <w:spacing w:after="120" w:line="480" w:lineRule="auto"/>
      <w:ind w:left="283"/>
    </w:pPr>
    <w:rPr>
      <w:rFonts w:ascii="Times New Roman" w:hAnsi="Times New Roman"/>
      <w:snapToGrid w:val="0"/>
      <w:sz w:val="24"/>
      <w:szCs w:val="20"/>
      <w:lang w:eastAsia="nl-NL" w:bidi="ar-SA"/>
    </w:rPr>
  </w:style>
  <w:style w:type="character" w:customStyle="1" w:styleId="Plattetekstinspringen2Char">
    <w:name w:val="Platte tekst inspringen 2 Char"/>
    <w:basedOn w:val="Standaardalinea-lettertype"/>
    <w:link w:val="Plattetekstinspringen2"/>
    <w:rsid w:val="00CE6777"/>
    <w:rPr>
      <w:rFonts w:ascii="Times New Roman" w:hAnsi="Times New Roman"/>
      <w:snapToGrid w:val="0"/>
      <w:sz w:val="24"/>
      <w:lang w:val="en-US" w:eastAsia="nl-NL"/>
    </w:rPr>
  </w:style>
  <w:style w:type="character" w:styleId="Verwijzingopmerking">
    <w:name w:val="annotation reference"/>
    <w:rsid w:val="00CE6777"/>
    <w:rPr>
      <w:sz w:val="16"/>
      <w:szCs w:val="16"/>
    </w:rPr>
  </w:style>
  <w:style w:type="paragraph" w:styleId="Tekstopmerking">
    <w:name w:val="annotation text"/>
    <w:basedOn w:val="Standaard"/>
    <w:link w:val="TekstopmerkingChar"/>
    <w:rsid w:val="00CE6777"/>
    <w:pPr>
      <w:widowControl w:val="0"/>
    </w:pPr>
    <w:rPr>
      <w:rFonts w:ascii="Times New Roman" w:hAnsi="Times New Roman"/>
      <w:snapToGrid w:val="0"/>
      <w:sz w:val="20"/>
      <w:szCs w:val="20"/>
      <w:lang w:eastAsia="nl-NL" w:bidi="ar-SA"/>
    </w:rPr>
  </w:style>
  <w:style w:type="character" w:customStyle="1" w:styleId="TekstopmerkingChar">
    <w:name w:val="Tekst opmerking Char"/>
    <w:basedOn w:val="Standaardalinea-lettertype"/>
    <w:link w:val="Tekstopmerking"/>
    <w:rsid w:val="00CE6777"/>
    <w:rPr>
      <w:rFonts w:ascii="Times New Roman" w:hAnsi="Times New Roman"/>
      <w:snapToGrid w:val="0"/>
      <w:lang w:val="en-US" w:eastAsia="nl-NL"/>
    </w:rPr>
  </w:style>
  <w:style w:type="paragraph" w:styleId="Normaalweb">
    <w:name w:val="Normal (Web)"/>
    <w:basedOn w:val="Standaard"/>
    <w:uiPriority w:val="99"/>
    <w:semiHidden/>
    <w:unhideWhenUsed/>
    <w:rsid w:val="00E72863"/>
    <w:pPr>
      <w:spacing w:before="100" w:beforeAutospacing="1" w:after="100" w:afterAutospacing="1"/>
    </w:pPr>
    <w:rPr>
      <w:rFonts w:ascii="Times New Roman" w:hAnsi="Times New Roman"/>
      <w:sz w:val="24"/>
      <w:lang w:val="nl-BE" w:eastAsia="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766776">
      <w:bodyDiv w:val="1"/>
      <w:marLeft w:val="0"/>
      <w:marRight w:val="0"/>
      <w:marTop w:val="0"/>
      <w:marBottom w:val="0"/>
      <w:divBdr>
        <w:top w:val="none" w:sz="0" w:space="0" w:color="auto"/>
        <w:left w:val="none" w:sz="0" w:space="0" w:color="auto"/>
        <w:bottom w:val="none" w:sz="0" w:space="0" w:color="auto"/>
        <w:right w:val="none" w:sz="0" w:space="0" w:color="auto"/>
      </w:divBdr>
      <w:divsChild>
        <w:div w:id="284166962">
          <w:marLeft w:val="1800"/>
          <w:marRight w:val="0"/>
          <w:marTop w:val="0"/>
          <w:marBottom w:val="0"/>
          <w:divBdr>
            <w:top w:val="none" w:sz="0" w:space="0" w:color="auto"/>
            <w:left w:val="none" w:sz="0" w:space="0" w:color="auto"/>
            <w:bottom w:val="none" w:sz="0" w:space="0" w:color="auto"/>
            <w:right w:val="none" w:sz="0" w:space="0" w:color="auto"/>
          </w:divBdr>
        </w:div>
      </w:divsChild>
    </w:div>
    <w:div w:id="480659087">
      <w:bodyDiv w:val="1"/>
      <w:marLeft w:val="0"/>
      <w:marRight w:val="0"/>
      <w:marTop w:val="0"/>
      <w:marBottom w:val="0"/>
      <w:divBdr>
        <w:top w:val="none" w:sz="0" w:space="0" w:color="auto"/>
        <w:left w:val="none" w:sz="0" w:space="0" w:color="auto"/>
        <w:bottom w:val="none" w:sz="0" w:space="0" w:color="auto"/>
        <w:right w:val="none" w:sz="0" w:space="0" w:color="auto"/>
      </w:divBdr>
    </w:div>
    <w:div w:id="634261528">
      <w:bodyDiv w:val="1"/>
      <w:marLeft w:val="0"/>
      <w:marRight w:val="0"/>
      <w:marTop w:val="0"/>
      <w:marBottom w:val="0"/>
      <w:divBdr>
        <w:top w:val="none" w:sz="0" w:space="0" w:color="auto"/>
        <w:left w:val="none" w:sz="0" w:space="0" w:color="auto"/>
        <w:bottom w:val="none" w:sz="0" w:space="0" w:color="auto"/>
        <w:right w:val="none" w:sz="0" w:space="0" w:color="auto"/>
      </w:divBdr>
      <w:divsChild>
        <w:div w:id="2094427765">
          <w:marLeft w:val="547"/>
          <w:marRight w:val="0"/>
          <w:marTop w:val="200"/>
          <w:marBottom w:val="0"/>
          <w:divBdr>
            <w:top w:val="none" w:sz="0" w:space="0" w:color="auto"/>
            <w:left w:val="none" w:sz="0" w:space="0" w:color="auto"/>
            <w:bottom w:val="none" w:sz="0" w:space="0" w:color="auto"/>
            <w:right w:val="none" w:sz="0" w:space="0" w:color="auto"/>
          </w:divBdr>
        </w:div>
        <w:div w:id="1804036195">
          <w:marLeft w:val="1166"/>
          <w:marRight w:val="0"/>
          <w:marTop w:val="200"/>
          <w:marBottom w:val="0"/>
          <w:divBdr>
            <w:top w:val="none" w:sz="0" w:space="0" w:color="auto"/>
            <w:left w:val="none" w:sz="0" w:space="0" w:color="auto"/>
            <w:bottom w:val="none" w:sz="0" w:space="0" w:color="auto"/>
            <w:right w:val="none" w:sz="0" w:space="0" w:color="auto"/>
          </w:divBdr>
        </w:div>
        <w:div w:id="739206833">
          <w:marLeft w:val="1166"/>
          <w:marRight w:val="0"/>
          <w:marTop w:val="200"/>
          <w:marBottom w:val="0"/>
          <w:divBdr>
            <w:top w:val="none" w:sz="0" w:space="0" w:color="auto"/>
            <w:left w:val="none" w:sz="0" w:space="0" w:color="auto"/>
            <w:bottom w:val="none" w:sz="0" w:space="0" w:color="auto"/>
            <w:right w:val="none" w:sz="0" w:space="0" w:color="auto"/>
          </w:divBdr>
        </w:div>
        <w:div w:id="1620456009">
          <w:marLeft w:val="1166"/>
          <w:marRight w:val="0"/>
          <w:marTop w:val="200"/>
          <w:marBottom w:val="0"/>
          <w:divBdr>
            <w:top w:val="none" w:sz="0" w:space="0" w:color="auto"/>
            <w:left w:val="none" w:sz="0" w:space="0" w:color="auto"/>
            <w:bottom w:val="none" w:sz="0" w:space="0" w:color="auto"/>
            <w:right w:val="none" w:sz="0" w:space="0" w:color="auto"/>
          </w:divBdr>
        </w:div>
      </w:divsChild>
    </w:div>
    <w:div w:id="817452100">
      <w:bodyDiv w:val="1"/>
      <w:marLeft w:val="0"/>
      <w:marRight w:val="0"/>
      <w:marTop w:val="0"/>
      <w:marBottom w:val="0"/>
      <w:divBdr>
        <w:top w:val="none" w:sz="0" w:space="0" w:color="auto"/>
        <w:left w:val="none" w:sz="0" w:space="0" w:color="auto"/>
        <w:bottom w:val="none" w:sz="0" w:space="0" w:color="auto"/>
        <w:right w:val="none" w:sz="0" w:space="0" w:color="auto"/>
      </w:divBdr>
    </w:div>
    <w:div w:id="895774630">
      <w:bodyDiv w:val="1"/>
      <w:marLeft w:val="0"/>
      <w:marRight w:val="0"/>
      <w:marTop w:val="0"/>
      <w:marBottom w:val="0"/>
      <w:divBdr>
        <w:top w:val="none" w:sz="0" w:space="0" w:color="auto"/>
        <w:left w:val="none" w:sz="0" w:space="0" w:color="auto"/>
        <w:bottom w:val="none" w:sz="0" w:space="0" w:color="auto"/>
        <w:right w:val="none" w:sz="0" w:space="0" w:color="auto"/>
      </w:divBdr>
      <w:divsChild>
        <w:div w:id="81222790">
          <w:marLeft w:val="547"/>
          <w:marRight w:val="0"/>
          <w:marTop w:val="200"/>
          <w:marBottom w:val="0"/>
          <w:divBdr>
            <w:top w:val="none" w:sz="0" w:space="0" w:color="auto"/>
            <w:left w:val="none" w:sz="0" w:space="0" w:color="auto"/>
            <w:bottom w:val="none" w:sz="0" w:space="0" w:color="auto"/>
            <w:right w:val="none" w:sz="0" w:space="0" w:color="auto"/>
          </w:divBdr>
        </w:div>
        <w:div w:id="975598117">
          <w:marLeft w:val="547"/>
          <w:marRight w:val="0"/>
          <w:marTop w:val="200"/>
          <w:marBottom w:val="0"/>
          <w:divBdr>
            <w:top w:val="none" w:sz="0" w:space="0" w:color="auto"/>
            <w:left w:val="none" w:sz="0" w:space="0" w:color="auto"/>
            <w:bottom w:val="none" w:sz="0" w:space="0" w:color="auto"/>
            <w:right w:val="none" w:sz="0" w:space="0" w:color="auto"/>
          </w:divBdr>
        </w:div>
        <w:div w:id="1425031346">
          <w:marLeft w:val="547"/>
          <w:marRight w:val="0"/>
          <w:marTop w:val="200"/>
          <w:marBottom w:val="0"/>
          <w:divBdr>
            <w:top w:val="none" w:sz="0" w:space="0" w:color="auto"/>
            <w:left w:val="none" w:sz="0" w:space="0" w:color="auto"/>
            <w:bottom w:val="none" w:sz="0" w:space="0" w:color="auto"/>
            <w:right w:val="none" w:sz="0" w:space="0" w:color="auto"/>
          </w:divBdr>
        </w:div>
        <w:div w:id="1922715121">
          <w:marLeft w:val="547"/>
          <w:marRight w:val="0"/>
          <w:marTop w:val="200"/>
          <w:marBottom w:val="0"/>
          <w:divBdr>
            <w:top w:val="none" w:sz="0" w:space="0" w:color="auto"/>
            <w:left w:val="none" w:sz="0" w:space="0" w:color="auto"/>
            <w:bottom w:val="none" w:sz="0" w:space="0" w:color="auto"/>
            <w:right w:val="none" w:sz="0" w:space="0" w:color="auto"/>
          </w:divBdr>
        </w:div>
        <w:div w:id="982931459">
          <w:marLeft w:val="547"/>
          <w:marRight w:val="0"/>
          <w:marTop w:val="200"/>
          <w:marBottom w:val="0"/>
          <w:divBdr>
            <w:top w:val="none" w:sz="0" w:space="0" w:color="auto"/>
            <w:left w:val="none" w:sz="0" w:space="0" w:color="auto"/>
            <w:bottom w:val="none" w:sz="0" w:space="0" w:color="auto"/>
            <w:right w:val="none" w:sz="0" w:space="0" w:color="auto"/>
          </w:divBdr>
        </w:div>
        <w:div w:id="59064507">
          <w:marLeft w:val="547"/>
          <w:marRight w:val="0"/>
          <w:marTop w:val="200"/>
          <w:marBottom w:val="0"/>
          <w:divBdr>
            <w:top w:val="none" w:sz="0" w:space="0" w:color="auto"/>
            <w:left w:val="none" w:sz="0" w:space="0" w:color="auto"/>
            <w:bottom w:val="none" w:sz="0" w:space="0" w:color="auto"/>
            <w:right w:val="none" w:sz="0" w:space="0" w:color="auto"/>
          </w:divBdr>
        </w:div>
        <w:div w:id="1456947129">
          <w:marLeft w:val="547"/>
          <w:marRight w:val="0"/>
          <w:marTop w:val="200"/>
          <w:marBottom w:val="0"/>
          <w:divBdr>
            <w:top w:val="none" w:sz="0" w:space="0" w:color="auto"/>
            <w:left w:val="none" w:sz="0" w:space="0" w:color="auto"/>
            <w:bottom w:val="none" w:sz="0" w:space="0" w:color="auto"/>
            <w:right w:val="none" w:sz="0" w:space="0" w:color="auto"/>
          </w:divBdr>
        </w:div>
      </w:divsChild>
    </w:div>
    <w:div w:id="1242760024">
      <w:bodyDiv w:val="1"/>
      <w:marLeft w:val="0"/>
      <w:marRight w:val="0"/>
      <w:marTop w:val="0"/>
      <w:marBottom w:val="0"/>
      <w:divBdr>
        <w:top w:val="none" w:sz="0" w:space="0" w:color="auto"/>
        <w:left w:val="none" w:sz="0" w:space="0" w:color="auto"/>
        <w:bottom w:val="none" w:sz="0" w:space="0" w:color="auto"/>
        <w:right w:val="none" w:sz="0" w:space="0" w:color="auto"/>
      </w:divBdr>
      <w:divsChild>
        <w:div w:id="638191508">
          <w:marLeft w:val="547"/>
          <w:marRight w:val="0"/>
          <w:marTop w:val="200"/>
          <w:marBottom w:val="0"/>
          <w:divBdr>
            <w:top w:val="none" w:sz="0" w:space="0" w:color="auto"/>
            <w:left w:val="none" w:sz="0" w:space="0" w:color="auto"/>
            <w:bottom w:val="none" w:sz="0" w:space="0" w:color="auto"/>
            <w:right w:val="none" w:sz="0" w:space="0" w:color="auto"/>
          </w:divBdr>
        </w:div>
        <w:div w:id="1608349722">
          <w:marLeft w:val="547"/>
          <w:marRight w:val="0"/>
          <w:marTop w:val="200"/>
          <w:marBottom w:val="0"/>
          <w:divBdr>
            <w:top w:val="none" w:sz="0" w:space="0" w:color="auto"/>
            <w:left w:val="none" w:sz="0" w:space="0" w:color="auto"/>
            <w:bottom w:val="none" w:sz="0" w:space="0" w:color="auto"/>
            <w:right w:val="none" w:sz="0" w:space="0" w:color="auto"/>
          </w:divBdr>
        </w:div>
        <w:div w:id="539049361">
          <w:marLeft w:val="1166"/>
          <w:marRight w:val="0"/>
          <w:marTop w:val="200"/>
          <w:marBottom w:val="0"/>
          <w:divBdr>
            <w:top w:val="none" w:sz="0" w:space="0" w:color="auto"/>
            <w:left w:val="none" w:sz="0" w:space="0" w:color="auto"/>
            <w:bottom w:val="none" w:sz="0" w:space="0" w:color="auto"/>
            <w:right w:val="none" w:sz="0" w:space="0" w:color="auto"/>
          </w:divBdr>
        </w:div>
        <w:div w:id="1202858847">
          <w:marLeft w:val="1166"/>
          <w:marRight w:val="0"/>
          <w:marTop w:val="200"/>
          <w:marBottom w:val="0"/>
          <w:divBdr>
            <w:top w:val="none" w:sz="0" w:space="0" w:color="auto"/>
            <w:left w:val="none" w:sz="0" w:space="0" w:color="auto"/>
            <w:bottom w:val="none" w:sz="0" w:space="0" w:color="auto"/>
            <w:right w:val="none" w:sz="0" w:space="0" w:color="auto"/>
          </w:divBdr>
        </w:div>
        <w:div w:id="914362130">
          <w:marLeft w:val="1166"/>
          <w:marRight w:val="0"/>
          <w:marTop w:val="200"/>
          <w:marBottom w:val="0"/>
          <w:divBdr>
            <w:top w:val="none" w:sz="0" w:space="0" w:color="auto"/>
            <w:left w:val="none" w:sz="0" w:space="0" w:color="auto"/>
            <w:bottom w:val="none" w:sz="0" w:space="0" w:color="auto"/>
            <w:right w:val="none" w:sz="0" w:space="0" w:color="auto"/>
          </w:divBdr>
        </w:div>
        <w:div w:id="1583416622">
          <w:marLeft w:val="1166"/>
          <w:marRight w:val="0"/>
          <w:marTop w:val="200"/>
          <w:marBottom w:val="0"/>
          <w:divBdr>
            <w:top w:val="none" w:sz="0" w:space="0" w:color="auto"/>
            <w:left w:val="none" w:sz="0" w:space="0" w:color="auto"/>
            <w:bottom w:val="none" w:sz="0" w:space="0" w:color="auto"/>
            <w:right w:val="none" w:sz="0" w:space="0" w:color="auto"/>
          </w:divBdr>
        </w:div>
      </w:divsChild>
    </w:div>
    <w:div w:id="1584334193">
      <w:bodyDiv w:val="1"/>
      <w:marLeft w:val="0"/>
      <w:marRight w:val="0"/>
      <w:marTop w:val="0"/>
      <w:marBottom w:val="0"/>
      <w:divBdr>
        <w:top w:val="none" w:sz="0" w:space="0" w:color="auto"/>
        <w:left w:val="none" w:sz="0" w:space="0" w:color="auto"/>
        <w:bottom w:val="none" w:sz="0" w:space="0" w:color="auto"/>
        <w:right w:val="none" w:sz="0" w:space="0" w:color="auto"/>
      </w:divBdr>
      <w:divsChild>
        <w:div w:id="1753355608">
          <w:marLeft w:val="547"/>
          <w:marRight w:val="0"/>
          <w:marTop w:val="200"/>
          <w:marBottom w:val="0"/>
          <w:divBdr>
            <w:top w:val="none" w:sz="0" w:space="0" w:color="auto"/>
            <w:left w:val="none" w:sz="0" w:space="0" w:color="auto"/>
            <w:bottom w:val="none" w:sz="0" w:space="0" w:color="auto"/>
            <w:right w:val="none" w:sz="0" w:space="0" w:color="auto"/>
          </w:divBdr>
        </w:div>
        <w:div w:id="438064734">
          <w:marLeft w:val="547"/>
          <w:marRight w:val="0"/>
          <w:marTop w:val="200"/>
          <w:marBottom w:val="0"/>
          <w:divBdr>
            <w:top w:val="none" w:sz="0" w:space="0" w:color="auto"/>
            <w:left w:val="none" w:sz="0" w:space="0" w:color="auto"/>
            <w:bottom w:val="none" w:sz="0" w:space="0" w:color="auto"/>
            <w:right w:val="none" w:sz="0" w:space="0" w:color="auto"/>
          </w:divBdr>
        </w:div>
        <w:div w:id="894241775">
          <w:marLeft w:val="547"/>
          <w:marRight w:val="0"/>
          <w:marTop w:val="200"/>
          <w:marBottom w:val="0"/>
          <w:divBdr>
            <w:top w:val="none" w:sz="0" w:space="0" w:color="auto"/>
            <w:left w:val="none" w:sz="0" w:space="0" w:color="auto"/>
            <w:bottom w:val="none" w:sz="0" w:space="0" w:color="auto"/>
            <w:right w:val="none" w:sz="0" w:space="0" w:color="auto"/>
          </w:divBdr>
        </w:div>
      </w:divsChild>
    </w:div>
    <w:div w:id="1771194867">
      <w:bodyDiv w:val="1"/>
      <w:marLeft w:val="0"/>
      <w:marRight w:val="0"/>
      <w:marTop w:val="0"/>
      <w:marBottom w:val="0"/>
      <w:divBdr>
        <w:top w:val="none" w:sz="0" w:space="0" w:color="auto"/>
        <w:left w:val="none" w:sz="0" w:space="0" w:color="auto"/>
        <w:bottom w:val="none" w:sz="0" w:space="0" w:color="auto"/>
        <w:right w:val="none" w:sz="0" w:space="0" w:color="auto"/>
      </w:divBdr>
    </w:div>
    <w:div w:id="2146700088">
      <w:bodyDiv w:val="1"/>
      <w:marLeft w:val="0"/>
      <w:marRight w:val="0"/>
      <w:marTop w:val="0"/>
      <w:marBottom w:val="0"/>
      <w:divBdr>
        <w:top w:val="none" w:sz="0" w:space="0" w:color="auto"/>
        <w:left w:val="none" w:sz="0" w:space="0" w:color="auto"/>
        <w:bottom w:val="none" w:sz="0" w:space="0" w:color="auto"/>
        <w:right w:val="none" w:sz="0" w:space="0" w:color="auto"/>
      </w:divBdr>
      <w:divsChild>
        <w:div w:id="200293024">
          <w:marLeft w:val="1166"/>
          <w:marRight w:val="0"/>
          <w:marTop w:val="200"/>
          <w:marBottom w:val="0"/>
          <w:divBdr>
            <w:top w:val="none" w:sz="0" w:space="0" w:color="auto"/>
            <w:left w:val="none" w:sz="0" w:space="0" w:color="auto"/>
            <w:bottom w:val="none" w:sz="0" w:space="0" w:color="auto"/>
            <w:right w:val="none" w:sz="0" w:space="0" w:color="auto"/>
          </w:divBdr>
        </w:div>
        <w:div w:id="563301238">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communicatie@hulshout.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ulshout.be/nl/aanmelden-als-vereniging-voor-de-vrijetijdsp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meente-stadmonitor.vlaanderen.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ultuur@hulshout.be" TargetMode="External"/><Relationship Id="rId4" Type="http://schemas.openxmlformats.org/officeDocument/2006/relationships/settings" Target="settings.xml"/><Relationship Id="rId9" Type="http://schemas.openxmlformats.org/officeDocument/2006/relationships/hyperlink" Target="http://www.hulshout.be"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HP\AppData\Local\Microsoft\Windows\Temporary%20Internet%20Files\Content.Outlook\8XU8AY8G\verslag_spor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56F8-83E3-4EE2-8A61-5E3908F11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verslag_sport.dotx</Template>
  <TotalTime>113</TotalTime>
  <Pages>4</Pages>
  <Words>1521</Words>
  <Characters>9067</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Provincie Antwerpen</vt:lpstr>
    </vt:vector>
  </TitlesOfParts>
  <Company>Hulshout</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Provincie Antwerpen</dc:title>
  <dc:creator>VHP</dc:creator>
  <cp:lastModifiedBy>An Van der Borght</cp:lastModifiedBy>
  <cp:revision>4</cp:revision>
  <cp:lastPrinted>2021-02-01T16:43:00Z</cp:lastPrinted>
  <dcterms:created xsi:type="dcterms:W3CDTF">2021-12-01T08:01:00Z</dcterms:created>
  <dcterms:modified xsi:type="dcterms:W3CDTF">2021-12-01T09:54:00Z</dcterms:modified>
</cp:coreProperties>
</file>