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tblpY="-901"/>
        <w:tblW w:w="9251" w:type="dxa"/>
        <w:tblBorders>
          <w:top w:val="single" w:sz="4" w:space="0" w:color="92D050"/>
          <w:bottom w:val="single" w:sz="4" w:space="0" w:color="92D050"/>
        </w:tblBorders>
        <w:shd w:val="clear" w:color="auto" w:fill="FFFFFF"/>
        <w:tblLook w:val="04A0" w:firstRow="1" w:lastRow="0" w:firstColumn="1" w:lastColumn="0" w:noHBand="0" w:noVBand="1"/>
      </w:tblPr>
      <w:tblGrid>
        <w:gridCol w:w="3292"/>
        <w:gridCol w:w="3053"/>
        <w:gridCol w:w="2906"/>
      </w:tblGrid>
      <w:tr w:rsidR="001C4709" w:rsidRPr="004D5B09" w14:paraId="31BB074A" w14:textId="77777777" w:rsidTr="00882EAF">
        <w:trPr>
          <w:trHeight w:val="1420"/>
        </w:trPr>
        <w:tc>
          <w:tcPr>
            <w:tcW w:w="3292" w:type="dxa"/>
            <w:tcBorders>
              <w:top w:val="nil"/>
              <w:bottom w:val="nil"/>
            </w:tcBorders>
            <w:shd w:val="clear" w:color="auto" w:fill="FFFFFF"/>
          </w:tcPr>
          <w:p w14:paraId="5F6094CA" w14:textId="77777777" w:rsidR="001C4709" w:rsidRPr="00282B87" w:rsidRDefault="00065E26" w:rsidP="00882EAF">
            <w:pPr>
              <w:pStyle w:val="Kop2"/>
              <w:spacing w:before="120"/>
              <w:ind w:left="-57"/>
            </w:pPr>
            <w:r>
              <w:rPr>
                <w:noProof/>
                <w:lang w:val="nl-BE" w:eastAsia="nl-BE" w:bidi="ar-SA"/>
              </w:rPr>
              <w:drawing>
                <wp:inline distT="0" distB="0" distL="0" distR="0" wp14:anchorId="41334D39" wp14:editId="68266C74">
                  <wp:extent cx="1604356" cy="41979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8">
                            <a:extLst>
                              <a:ext uri="{28A0092B-C50C-407E-A947-70E740481C1C}">
                                <a14:useLocalDpi xmlns:a14="http://schemas.microsoft.com/office/drawing/2010/main" val="0"/>
                              </a:ext>
                            </a:extLst>
                          </a:blip>
                          <a:stretch>
                            <a:fillRect/>
                          </a:stretch>
                        </pic:blipFill>
                        <pic:spPr>
                          <a:xfrm>
                            <a:off x="0" y="0"/>
                            <a:ext cx="1604356" cy="419793"/>
                          </a:xfrm>
                          <a:prstGeom prst="rect">
                            <a:avLst/>
                          </a:prstGeom>
                        </pic:spPr>
                      </pic:pic>
                    </a:graphicData>
                  </a:graphic>
                </wp:inline>
              </w:drawing>
            </w:r>
          </w:p>
        </w:tc>
        <w:tc>
          <w:tcPr>
            <w:tcW w:w="3053" w:type="dxa"/>
            <w:tcBorders>
              <w:top w:val="nil"/>
              <w:bottom w:val="nil"/>
            </w:tcBorders>
            <w:shd w:val="clear" w:color="auto" w:fill="FFFFFF"/>
          </w:tcPr>
          <w:p w14:paraId="1738E792" w14:textId="71A00F40" w:rsidR="001C4709" w:rsidRPr="004D5B09" w:rsidRDefault="009F039F" w:rsidP="009C73C5">
            <w:pPr>
              <w:pStyle w:val="Kop2"/>
              <w:spacing w:before="120"/>
              <w:rPr>
                <w:rFonts w:ascii="Calibri" w:hAnsi="Calibri" w:cs="Calibri"/>
                <w:b w:val="0"/>
                <w:color w:val="878787"/>
                <w:sz w:val="18"/>
                <w:szCs w:val="18"/>
              </w:rPr>
            </w:pPr>
            <w:proofErr w:type="spellStart"/>
            <w:r>
              <w:rPr>
                <w:rFonts w:ascii="Calibri" w:hAnsi="Calibri" w:cs="Calibri"/>
                <w:b w:val="0"/>
                <w:color w:val="878787"/>
                <w:sz w:val="18"/>
                <w:szCs w:val="18"/>
              </w:rPr>
              <w:t>Prof.Dr.Vital</w:t>
            </w:r>
            <w:proofErr w:type="spellEnd"/>
            <w:r>
              <w:rPr>
                <w:rFonts w:ascii="Calibri" w:hAnsi="Calibri" w:cs="Calibri"/>
                <w:b w:val="0"/>
                <w:color w:val="878787"/>
                <w:sz w:val="18"/>
                <w:szCs w:val="18"/>
              </w:rPr>
              <w:t xml:space="preserve"> </w:t>
            </w:r>
            <w:proofErr w:type="spellStart"/>
            <w:r>
              <w:rPr>
                <w:rFonts w:ascii="Calibri" w:hAnsi="Calibri" w:cs="Calibri"/>
                <w:b w:val="0"/>
                <w:color w:val="878787"/>
                <w:sz w:val="18"/>
                <w:szCs w:val="18"/>
              </w:rPr>
              <w:t>Celenplein</w:t>
            </w:r>
            <w:proofErr w:type="spellEnd"/>
            <w:r>
              <w:rPr>
                <w:rFonts w:ascii="Calibri" w:hAnsi="Calibri" w:cs="Calibri"/>
                <w:b w:val="0"/>
                <w:color w:val="878787"/>
                <w:sz w:val="18"/>
                <w:szCs w:val="18"/>
              </w:rPr>
              <w:t xml:space="preserve"> 2</w:t>
            </w:r>
            <w:r w:rsidR="001C4709">
              <w:rPr>
                <w:rFonts w:ascii="Calibri" w:hAnsi="Calibri" w:cs="Calibri"/>
                <w:b w:val="0"/>
                <w:color w:val="878787"/>
                <w:sz w:val="18"/>
                <w:szCs w:val="18"/>
              </w:rPr>
              <w:br/>
            </w:r>
            <w:r w:rsidR="001C4709" w:rsidRPr="004D5B09">
              <w:rPr>
                <w:rFonts w:ascii="Calibri" w:hAnsi="Calibri" w:cs="Calibri"/>
                <w:b w:val="0"/>
                <w:color w:val="878787"/>
                <w:sz w:val="18"/>
                <w:szCs w:val="18"/>
              </w:rPr>
              <w:t>2235 Hulshout</w:t>
            </w:r>
            <w:r w:rsidR="001C4709" w:rsidRPr="004D5B09">
              <w:rPr>
                <w:rFonts w:ascii="Calibri" w:hAnsi="Calibri" w:cs="Calibri"/>
                <w:b w:val="0"/>
                <w:color w:val="878787"/>
                <w:sz w:val="18"/>
                <w:szCs w:val="18"/>
              </w:rPr>
              <w:br/>
              <w:t xml:space="preserve">Tel: </w:t>
            </w:r>
            <w:r w:rsidR="001405C4">
              <w:rPr>
                <w:rFonts w:ascii="Calibri" w:hAnsi="Calibri" w:cs="Calibri"/>
                <w:b w:val="0"/>
                <w:color w:val="878787"/>
                <w:sz w:val="18"/>
                <w:szCs w:val="18"/>
              </w:rPr>
              <w:t>015 22 40 11</w:t>
            </w:r>
            <w:r w:rsidR="0072282E">
              <w:rPr>
                <w:rFonts w:ascii="Calibri" w:hAnsi="Calibri" w:cs="Calibri"/>
                <w:b w:val="0"/>
                <w:color w:val="878787"/>
                <w:sz w:val="18"/>
                <w:szCs w:val="18"/>
              </w:rPr>
              <w:br/>
            </w:r>
            <w:hyperlink r:id="rId9" w:history="1">
              <w:r w:rsidR="00DB5664" w:rsidRPr="00DB5664">
                <w:rPr>
                  <w:b w:val="0"/>
                  <w:color w:val="878787"/>
                  <w:sz w:val="18"/>
                  <w:szCs w:val="18"/>
                </w:rPr>
                <w:t>www.hulshout.be</w:t>
              </w:r>
            </w:hyperlink>
            <w:r w:rsidR="00DB5664">
              <w:rPr>
                <w:rFonts w:ascii="Calibri" w:hAnsi="Calibri" w:cs="Calibri"/>
                <w:b w:val="0"/>
                <w:color w:val="878787"/>
                <w:sz w:val="18"/>
                <w:szCs w:val="18"/>
              </w:rPr>
              <w:br/>
            </w:r>
            <w:r w:rsidR="001405C4">
              <w:rPr>
                <w:rFonts w:ascii="Calibri" w:hAnsi="Calibri" w:cs="Calibri"/>
                <w:b w:val="0"/>
                <w:color w:val="878787"/>
                <w:sz w:val="18"/>
                <w:szCs w:val="18"/>
              </w:rPr>
              <w:t>cultuur</w:t>
            </w:r>
            <w:r w:rsidR="001C4709" w:rsidRPr="004D5B09">
              <w:rPr>
                <w:rFonts w:ascii="Calibri" w:hAnsi="Calibri" w:cs="Calibri"/>
                <w:b w:val="0"/>
                <w:color w:val="878787"/>
                <w:sz w:val="18"/>
                <w:szCs w:val="18"/>
              </w:rPr>
              <w:t>@hulshout.be</w:t>
            </w:r>
          </w:p>
        </w:tc>
        <w:tc>
          <w:tcPr>
            <w:tcW w:w="2906" w:type="dxa"/>
            <w:tcBorders>
              <w:top w:val="nil"/>
              <w:bottom w:val="nil"/>
            </w:tcBorders>
            <w:shd w:val="clear" w:color="auto" w:fill="FFFFFF"/>
          </w:tcPr>
          <w:p w14:paraId="7D188BE0" w14:textId="77777777" w:rsidR="001C4709" w:rsidRPr="004D5B09" w:rsidRDefault="001C4709" w:rsidP="00882EAF">
            <w:pPr>
              <w:pStyle w:val="Kop2"/>
              <w:spacing w:before="0" w:after="0"/>
              <w:ind w:left="-108"/>
              <w:jc w:val="right"/>
              <w:rPr>
                <w:rFonts w:ascii="Calibri" w:hAnsi="Calibri" w:cs="Calibri"/>
                <w:b w:val="0"/>
                <w:color w:val="878787"/>
                <w:sz w:val="18"/>
                <w:szCs w:val="18"/>
              </w:rPr>
            </w:pPr>
          </w:p>
        </w:tc>
      </w:tr>
      <w:tr w:rsidR="001C4709" w:rsidRPr="004D5B09" w14:paraId="6313BF63" w14:textId="77777777" w:rsidTr="00882EAF">
        <w:trPr>
          <w:trHeight w:val="657"/>
        </w:trPr>
        <w:tc>
          <w:tcPr>
            <w:tcW w:w="3292" w:type="dxa"/>
            <w:tcBorders>
              <w:top w:val="single" w:sz="4" w:space="0" w:color="BDCD00"/>
              <w:bottom w:val="nil"/>
            </w:tcBorders>
            <w:shd w:val="clear" w:color="auto" w:fill="FFFFFF"/>
          </w:tcPr>
          <w:p w14:paraId="6F135F8C" w14:textId="77777777" w:rsidR="001C4709" w:rsidRPr="00DB79DE" w:rsidRDefault="001C4709" w:rsidP="00882EAF">
            <w:pPr>
              <w:pStyle w:val="Kop2"/>
              <w:rPr>
                <w:color w:val="595959" w:themeColor="text1" w:themeTint="A6"/>
                <w:lang w:val="nl-BE"/>
              </w:rPr>
            </w:pPr>
            <w:r w:rsidRPr="00DB79DE">
              <w:rPr>
                <w:color w:val="595959" w:themeColor="text1" w:themeTint="A6"/>
                <w:lang w:val="nl-BE"/>
              </w:rPr>
              <w:t>VERSLAG</w:t>
            </w:r>
          </w:p>
        </w:tc>
        <w:tc>
          <w:tcPr>
            <w:tcW w:w="5959" w:type="dxa"/>
            <w:gridSpan w:val="2"/>
            <w:tcBorders>
              <w:top w:val="single" w:sz="4" w:space="0" w:color="BDCD00"/>
              <w:bottom w:val="nil"/>
            </w:tcBorders>
            <w:shd w:val="clear" w:color="auto" w:fill="FFFFFF"/>
          </w:tcPr>
          <w:p w14:paraId="55456A81" w14:textId="1B9590D2" w:rsidR="001C4709" w:rsidRPr="00DB79DE" w:rsidRDefault="00954146" w:rsidP="00882EAF">
            <w:pPr>
              <w:pStyle w:val="Kop2"/>
              <w:rPr>
                <w:color w:val="595959" w:themeColor="text1" w:themeTint="A6"/>
                <w:szCs w:val="22"/>
              </w:rPr>
            </w:pPr>
            <w:proofErr w:type="spellStart"/>
            <w:r w:rsidRPr="00DB79DE">
              <w:rPr>
                <w:color w:val="595959" w:themeColor="text1" w:themeTint="A6"/>
                <w:szCs w:val="22"/>
              </w:rPr>
              <w:t>Cultuurraad</w:t>
            </w:r>
            <w:proofErr w:type="spellEnd"/>
            <w:r w:rsidR="001405C4">
              <w:rPr>
                <w:color w:val="595959" w:themeColor="text1" w:themeTint="A6"/>
                <w:szCs w:val="22"/>
              </w:rPr>
              <w:t xml:space="preserve"> </w:t>
            </w:r>
            <w:r w:rsidR="00482E9F">
              <w:rPr>
                <w:color w:val="595959" w:themeColor="text1" w:themeTint="A6"/>
                <w:szCs w:val="22"/>
              </w:rPr>
              <w:t>(</w:t>
            </w:r>
            <w:proofErr w:type="spellStart"/>
            <w:r w:rsidR="00332B5E">
              <w:rPr>
                <w:color w:val="595959" w:themeColor="text1" w:themeTint="A6"/>
                <w:szCs w:val="22"/>
              </w:rPr>
              <w:t>bij</w:t>
            </w:r>
            <w:proofErr w:type="spellEnd"/>
            <w:r w:rsidR="00332B5E">
              <w:rPr>
                <w:color w:val="595959" w:themeColor="text1" w:themeTint="A6"/>
                <w:szCs w:val="22"/>
              </w:rPr>
              <w:t xml:space="preserve"> Fanfare Hulshout</w:t>
            </w:r>
            <w:r w:rsidR="00482E9F">
              <w:rPr>
                <w:color w:val="595959" w:themeColor="text1" w:themeTint="A6"/>
                <w:szCs w:val="22"/>
              </w:rPr>
              <w:t>)</w:t>
            </w:r>
          </w:p>
        </w:tc>
      </w:tr>
      <w:tr w:rsidR="001C4709" w:rsidRPr="004D5B09" w14:paraId="4265B6DC" w14:textId="77777777" w:rsidTr="00882EAF">
        <w:trPr>
          <w:trHeight w:val="298"/>
        </w:trPr>
        <w:tc>
          <w:tcPr>
            <w:tcW w:w="3292" w:type="dxa"/>
            <w:tcBorders>
              <w:top w:val="nil"/>
            </w:tcBorders>
            <w:shd w:val="clear" w:color="auto" w:fill="FFFFFF"/>
          </w:tcPr>
          <w:p w14:paraId="07A221B8" w14:textId="77777777" w:rsidR="001C4709" w:rsidRPr="00DB79DE" w:rsidRDefault="001C4709" w:rsidP="00882EAF">
            <w:pPr>
              <w:rPr>
                <w:color w:val="595959" w:themeColor="text1" w:themeTint="A6"/>
                <w:sz w:val="24"/>
                <w:lang w:val="nl-BE"/>
              </w:rPr>
            </w:pPr>
          </w:p>
        </w:tc>
        <w:tc>
          <w:tcPr>
            <w:tcW w:w="5959" w:type="dxa"/>
            <w:gridSpan w:val="2"/>
            <w:tcBorders>
              <w:top w:val="nil"/>
            </w:tcBorders>
            <w:shd w:val="clear" w:color="auto" w:fill="FFFFFF"/>
          </w:tcPr>
          <w:p w14:paraId="71F440C5" w14:textId="77777777" w:rsidR="001C4709" w:rsidRPr="00DB79DE" w:rsidRDefault="001C4709" w:rsidP="00882EAF">
            <w:pPr>
              <w:rPr>
                <w:color w:val="595959" w:themeColor="text1" w:themeTint="A6"/>
                <w:lang w:val="nl-BE"/>
              </w:rPr>
            </w:pPr>
          </w:p>
        </w:tc>
      </w:tr>
      <w:tr w:rsidR="001C4709" w:rsidRPr="004D5B09" w14:paraId="51B8A819" w14:textId="77777777" w:rsidTr="00882EAF">
        <w:trPr>
          <w:trHeight w:val="275"/>
        </w:trPr>
        <w:tc>
          <w:tcPr>
            <w:tcW w:w="3292" w:type="dxa"/>
            <w:shd w:val="clear" w:color="auto" w:fill="FFFFFF"/>
          </w:tcPr>
          <w:p w14:paraId="5324E1F9" w14:textId="77777777" w:rsidR="001C4709" w:rsidRPr="00DB79DE" w:rsidRDefault="001C4709" w:rsidP="00882EAF">
            <w:pPr>
              <w:rPr>
                <w:b/>
                <w:color w:val="595959" w:themeColor="text1" w:themeTint="A6"/>
                <w:szCs w:val="22"/>
                <w:lang w:val="nl-BE"/>
              </w:rPr>
            </w:pPr>
            <w:r w:rsidRPr="00DB79DE">
              <w:rPr>
                <w:b/>
                <w:color w:val="595959" w:themeColor="text1" w:themeTint="A6"/>
                <w:szCs w:val="22"/>
                <w:lang w:val="nl-BE"/>
              </w:rPr>
              <w:t>Datum vergadering</w:t>
            </w:r>
          </w:p>
        </w:tc>
        <w:tc>
          <w:tcPr>
            <w:tcW w:w="5959" w:type="dxa"/>
            <w:gridSpan w:val="2"/>
            <w:shd w:val="clear" w:color="auto" w:fill="FFFFFF"/>
          </w:tcPr>
          <w:p w14:paraId="48FDF54F" w14:textId="5E778293" w:rsidR="001C4709" w:rsidRPr="00DB79DE" w:rsidRDefault="00332B5E" w:rsidP="00882EAF">
            <w:pPr>
              <w:rPr>
                <w:color w:val="595959" w:themeColor="text1" w:themeTint="A6"/>
              </w:rPr>
            </w:pPr>
            <w:r>
              <w:rPr>
                <w:color w:val="595959" w:themeColor="text1" w:themeTint="A6"/>
              </w:rPr>
              <w:t>20</w:t>
            </w:r>
            <w:r w:rsidR="00482E9F">
              <w:rPr>
                <w:color w:val="595959" w:themeColor="text1" w:themeTint="A6"/>
              </w:rPr>
              <w:t xml:space="preserve"> </w:t>
            </w:r>
            <w:proofErr w:type="spellStart"/>
            <w:r>
              <w:rPr>
                <w:color w:val="595959" w:themeColor="text1" w:themeTint="A6"/>
              </w:rPr>
              <w:t>april</w:t>
            </w:r>
            <w:proofErr w:type="spellEnd"/>
            <w:r w:rsidR="00482E9F">
              <w:rPr>
                <w:color w:val="595959" w:themeColor="text1" w:themeTint="A6"/>
              </w:rPr>
              <w:t xml:space="preserve"> 202</w:t>
            </w:r>
            <w:r>
              <w:rPr>
                <w:color w:val="595959" w:themeColor="text1" w:themeTint="A6"/>
              </w:rPr>
              <w:t>3</w:t>
            </w:r>
            <w:r w:rsidR="00482E9F">
              <w:rPr>
                <w:color w:val="595959" w:themeColor="text1" w:themeTint="A6"/>
              </w:rPr>
              <w:t xml:space="preserve"> </w:t>
            </w:r>
          </w:p>
        </w:tc>
      </w:tr>
      <w:tr w:rsidR="00332B5E" w:rsidRPr="004D5B09" w14:paraId="2DCC0B5A" w14:textId="77777777" w:rsidTr="00882EAF">
        <w:trPr>
          <w:trHeight w:val="275"/>
        </w:trPr>
        <w:tc>
          <w:tcPr>
            <w:tcW w:w="3292" w:type="dxa"/>
            <w:shd w:val="clear" w:color="auto" w:fill="FFFFFF"/>
          </w:tcPr>
          <w:p w14:paraId="45A23353" w14:textId="77777777" w:rsidR="00332B5E" w:rsidRPr="00DB79DE" w:rsidRDefault="00332B5E" w:rsidP="00882EAF">
            <w:pPr>
              <w:rPr>
                <w:b/>
                <w:color w:val="595959" w:themeColor="text1" w:themeTint="A6"/>
                <w:szCs w:val="22"/>
                <w:lang w:val="nl-BE"/>
              </w:rPr>
            </w:pPr>
          </w:p>
        </w:tc>
        <w:tc>
          <w:tcPr>
            <w:tcW w:w="5959" w:type="dxa"/>
            <w:gridSpan w:val="2"/>
            <w:shd w:val="clear" w:color="auto" w:fill="FFFFFF"/>
          </w:tcPr>
          <w:p w14:paraId="7A97D4CF" w14:textId="77777777" w:rsidR="00332B5E" w:rsidRDefault="00332B5E" w:rsidP="00882EAF">
            <w:pPr>
              <w:rPr>
                <w:color w:val="595959" w:themeColor="text1" w:themeTint="A6"/>
              </w:rPr>
            </w:pPr>
          </w:p>
        </w:tc>
      </w:tr>
      <w:tr w:rsidR="00332B5E" w:rsidRPr="005C4F2F" w14:paraId="195ECCA0" w14:textId="77777777" w:rsidTr="00882EAF">
        <w:trPr>
          <w:trHeight w:val="275"/>
        </w:trPr>
        <w:tc>
          <w:tcPr>
            <w:tcW w:w="3292" w:type="dxa"/>
            <w:shd w:val="clear" w:color="auto" w:fill="FFFFFF"/>
          </w:tcPr>
          <w:p w14:paraId="34159D1A" w14:textId="023B11B9" w:rsidR="00332B5E" w:rsidRPr="00DB79DE" w:rsidRDefault="00332B5E" w:rsidP="00332B5E">
            <w:pPr>
              <w:rPr>
                <w:b/>
                <w:color w:val="595959" w:themeColor="text1" w:themeTint="A6"/>
                <w:szCs w:val="22"/>
                <w:lang w:val="nl-BE"/>
              </w:rPr>
            </w:pPr>
            <w:r>
              <w:rPr>
                <w:b/>
                <w:color w:val="595959" w:themeColor="text1" w:themeTint="A6"/>
                <w:szCs w:val="22"/>
                <w:lang w:val="nl-BE"/>
              </w:rPr>
              <w:t>Aanwezig</w:t>
            </w:r>
          </w:p>
        </w:tc>
        <w:tc>
          <w:tcPr>
            <w:tcW w:w="5959" w:type="dxa"/>
            <w:gridSpan w:val="2"/>
            <w:shd w:val="clear" w:color="auto" w:fill="FFFFFF"/>
          </w:tcPr>
          <w:p w14:paraId="06B3BAFE" w14:textId="77777777" w:rsidR="007E7316" w:rsidRPr="009F46E3" w:rsidRDefault="007E7316" w:rsidP="007E7316">
            <w:pPr>
              <w:rPr>
                <w:szCs w:val="22"/>
              </w:rPr>
            </w:pPr>
            <w:proofErr w:type="spellStart"/>
            <w:r w:rsidRPr="009F46E3">
              <w:rPr>
                <w:szCs w:val="22"/>
              </w:rPr>
              <w:t>Modelbouwteam</w:t>
            </w:r>
            <w:proofErr w:type="spellEnd"/>
            <w:r w:rsidRPr="009F46E3">
              <w:rPr>
                <w:szCs w:val="22"/>
              </w:rPr>
              <w:t xml:space="preserve"> Hulshout,  Ronny Broeckx</w:t>
            </w:r>
          </w:p>
          <w:p w14:paraId="05844365" w14:textId="48B290E1" w:rsidR="007E7316" w:rsidRPr="009F46E3" w:rsidRDefault="007E7316" w:rsidP="007E7316">
            <w:pPr>
              <w:jc w:val="both"/>
              <w:rPr>
                <w:szCs w:val="22"/>
              </w:rPr>
            </w:pPr>
            <w:r w:rsidRPr="009F46E3">
              <w:rPr>
                <w:szCs w:val="22"/>
              </w:rPr>
              <w:t xml:space="preserve">Ferm Hulshout, </w:t>
            </w:r>
            <w:r w:rsidR="004A2052">
              <w:rPr>
                <w:szCs w:val="22"/>
              </w:rPr>
              <w:t>Ingrid Van Espen</w:t>
            </w:r>
          </w:p>
          <w:p w14:paraId="22F719EA" w14:textId="77777777" w:rsidR="007E7316" w:rsidRPr="009F46E3" w:rsidRDefault="007E7316" w:rsidP="007E7316">
            <w:pPr>
              <w:jc w:val="both"/>
              <w:rPr>
                <w:szCs w:val="22"/>
              </w:rPr>
            </w:pPr>
            <w:r w:rsidRPr="009F46E3">
              <w:rPr>
                <w:szCs w:val="22"/>
              </w:rPr>
              <w:t>Ferm Houtvenne, Maria Laeremans</w:t>
            </w:r>
          </w:p>
          <w:p w14:paraId="7CFA41FD" w14:textId="77777777" w:rsidR="007E7316" w:rsidRPr="005C4F2F" w:rsidRDefault="007E7316" w:rsidP="007E7316">
            <w:pPr>
              <w:jc w:val="both"/>
              <w:rPr>
                <w:szCs w:val="22"/>
                <w:lang w:val="nl-BE"/>
              </w:rPr>
            </w:pPr>
            <w:r w:rsidRPr="005C4F2F">
              <w:rPr>
                <w:szCs w:val="22"/>
                <w:lang w:val="nl-BE"/>
              </w:rPr>
              <w:t>KWB Hulshout, Walter Thijs</w:t>
            </w:r>
          </w:p>
          <w:p w14:paraId="50D35C2C" w14:textId="77777777" w:rsidR="007E7316" w:rsidRPr="009F46E3" w:rsidRDefault="007E7316" w:rsidP="007E7316">
            <w:pPr>
              <w:jc w:val="both"/>
              <w:rPr>
                <w:szCs w:val="22"/>
                <w:lang w:val="nl-BE"/>
              </w:rPr>
            </w:pPr>
            <w:r w:rsidRPr="009F46E3">
              <w:rPr>
                <w:szCs w:val="22"/>
                <w:lang w:val="nl-BE"/>
              </w:rPr>
              <w:t>Rode Kruis vzw, Hennie Van Hofwegen</w:t>
            </w:r>
          </w:p>
          <w:p w14:paraId="774FC481" w14:textId="77777777" w:rsidR="007E7316" w:rsidRPr="004A2052" w:rsidRDefault="007E7316" w:rsidP="007E7316">
            <w:pPr>
              <w:jc w:val="both"/>
              <w:rPr>
                <w:szCs w:val="22"/>
                <w:lang w:val="nl-BE"/>
              </w:rPr>
            </w:pPr>
            <w:r w:rsidRPr="004A2052">
              <w:rPr>
                <w:szCs w:val="22"/>
                <w:lang w:val="nl-BE"/>
              </w:rPr>
              <w:t xml:space="preserve">Sint Ceciliakoor, Walter Tops  </w:t>
            </w:r>
          </w:p>
          <w:p w14:paraId="79E6BCFB" w14:textId="7D47F86C" w:rsidR="007E7316" w:rsidRPr="009F46E3" w:rsidRDefault="007E7316" w:rsidP="007E7316">
            <w:pPr>
              <w:jc w:val="both"/>
              <w:rPr>
                <w:szCs w:val="22"/>
                <w:lang w:val="nl-BE"/>
              </w:rPr>
            </w:pPr>
            <w:r w:rsidRPr="009F46E3">
              <w:rPr>
                <w:szCs w:val="22"/>
                <w:lang w:val="nl-BE"/>
              </w:rPr>
              <w:t>Vzw De Kindervriendjes, Erna Gillis</w:t>
            </w:r>
            <w:r w:rsidR="00F70357">
              <w:rPr>
                <w:szCs w:val="22"/>
                <w:lang w:val="nl-BE"/>
              </w:rPr>
              <w:t xml:space="preserve"> / Annie Goossens</w:t>
            </w:r>
          </w:p>
          <w:p w14:paraId="351FC795" w14:textId="0672A0F1" w:rsidR="009F46E3" w:rsidRPr="009F46E3" w:rsidRDefault="009F46E3" w:rsidP="009F46E3">
            <w:pPr>
              <w:jc w:val="both"/>
              <w:rPr>
                <w:szCs w:val="22"/>
                <w:lang w:val="nl-BE"/>
              </w:rPr>
            </w:pPr>
            <w:r w:rsidRPr="009F46E3">
              <w:rPr>
                <w:szCs w:val="22"/>
                <w:lang w:val="nl-BE"/>
              </w:rPr>
              <w:t xml:space="preserve">KF </w:t>
            </w:r>
            <w:proofErr w:type="spellStart"/>
            <w:r w:rsidRPr="009F46E3">
              <w:rPr>
                <w:szCs w:val="22"/>
                <w:lang w:val="nl-BE"/>
              </w:rPr>
              <w:t>Vereenigde</w:t>
            </w:r>
            <w:proofErr w:type="spellEnd"/>
            <w:r w:rsidRPr="009F46E3">
              <w:rPr>
                <w:szCs w:val="22"/>
                <w:lang w:val="nl-BE"/>
              </w:rPr>
              <w:t xml:space="preserve"> Vrienden, </w:t>
            </w:r>
            <w:r w:rsidR="005C4F2F">
              <w:rPr>
                <w:szCs w:val="22"/>
                <w:lang w:val="nl-BE"/>
              </w:rPr>
              <w:t xml:space="preserve">Jan </w:t>
            </w:r>
            <w:proofErr w:type="spellStart"/>
            <w:r w:rsidR="005C4F2F">
              <w:rPr>
                <w:szCs w:val="22"/>
                <w:lang w:val="nl-BE"/>
              </w:rPr>
              <w:t>Sybens</w:t>
            </w:r>
            <w:proofErr w:type="spellEnd"/>
          </w:p>
          <w:p w14:paraId="47BA0D84" w14:textId="5EC34C9F" w:rsidR="007E7316" w:rsidRPr="009F46E3" w:rsidRDefault="007E7316" w:rsidP="007E7316">
            <w:pPr>
              <w:jc w:val="both"/>
              <w:rPr>
                <w:szCs w:val="22"/>
                <w:lang w:val="nl-BE"/>
              </w:rPr>
            </w:pPr>
            <w:r w:rsidRPr="009F46E3">
              <w:rPr>
                <w:szCs w:val="22"/>
                <w:lang w:val="nl-BE"/>
              </w:rPr>
              <w:t>De Stekkebijters, Bernadette Serré</w:t>
            </w:r>
          </w:p>
          <w:p w14:paraId="057207E0" w14:textId="77777777" w:rsidR="007E7316" w:rsidRPr="009F46E3" w:rsidRDefault="007E7316" w:rsidP="007E7316">
            <w:pPr>
              <w:jc w:val="both"/>
              <w:rPr>
                <w:szCs w:val="22"/>
                <w:lang w:val="nl-BE"/>
              </w:rPr>
            </w:pPr>
            <w:r w:rsidRPr="009F46E3">
              <w:rPr>
                <w:szCs w:val="22"/>
                <w:lang w:val="nl-BE"/>
              </w:rPr>
              <w:t>KWB Houtvenne, Leon Van Opstal</w:t>
            </w:r>
          </w:p>
          <w:p w14:paraId="503972FD" w14:textId="77777777" w:rsidR="007E7316" w:rsidRPr="009F46E3" w:rsidRDefault="007E7316" w:rsidP="007E7316">
            <w:pPr>
              <w:jc w:val="both"/>
              <w:rPr>
                <w:szCs w:val="22"/>
                <w:lang w:val="nl-BE"/>
              </w:rPr>
            </w:pPr>
            <w:r w:rsidRPr="009F46E3">
              <w:rPr>
                <w:szCs w:val="22"/>
                <w:lang w:val="nl-BE"/>
              </w:rPr>
              <w:t>KF De Vredegalm, Philip De Bie</w:t>
            </w:r>
          </w:p>
          <w:p w14:paraId="5EB98F0B" w14:textId="77777777" w:rsidR="007E7316" w:rsidRPr="009F46E3" w:rsidRDefault="007E7316" w:rsidP="007E7316">
            <w:pPr>
              <w:jc w:val="both"/>
              <w:rPr>
                <w:szCs w:val="22"/>
                <w:lang w:val="nl-BE"/>
              </w:rPr>
            </w:pPr>
            <w:r w:rsidRPr="009F46E3">
              <w:rPr>
                <w:szCs w:val="22"/>
                <w:lang w:val="nl-BE"/>
              </w:rPr>
              <w:t xml:space="preserve">St. </w:t>
            </w:r>
            <w:proofErr w:type="spellStart"/>
            <w:r w:rsidRPr="009F46E3">
              <w:rPr>
                <w:szCs w:val="22"/>
                <w:lang w:val="nl-BE"/>
              </w:rPr>
              <w:t>Adriaanskoor</w:t>
            </w:r>
            <w:proofErr w:type="spellEnd"/>
            <w:r w:rsidRPr="009F46E3">
              <w:rPr>
                <w:szCs w:val="22"/>
                <w:lang w:val="nl-BE"/>
              </w:rPr>
              <w:t>, René Wouters</w:t>
            </w:r>
          </w:p>
          <w:p w14:paraId="36D73FD6" w14:textId="77777777" w:rsidR="007E7316" w:rsidRPr="009F46E3" w:rsidRDefault="007E7316" w:rsidP="007E7316">
            <w:pPr>
              <w:jc w:val="both"/>
              <w:rPr>
                <w:szCs w:val="22"/>
                <w:lang w:val="nl-BE"/>
              </w:rPr>
            </w:pPr>
            <w:r w:rsidRPr="009F46E3">
              <w:rPr>
                <w:szCs w:val="22"/>
                <w:lang w:val="nl-BE"/>
              </w:rPr>
              <w:t xml:space="preserve">Okra </w:t>
            </w:r>
            <w:proofErr w:type="spellStart"/>
            <w:r w:rsidRPr="009F46E3">
              <w:rPr>
                <w:szCs w:val="22"/>
                <w:lang w:val="nl-BE"/>
              </w:rPr>
              <w:t>Westmeerbeek</w:t>
            </w:r>
            <w:proofErr w:type="spellEnd"/>
            <w:r w:rsidRPr="009F46E3">
              <w:rPr>
                <w:szCs w:val="22"/>
                <w:lang w:val="nl-BE"/>
              </w:rPr>
              <w:t xml:space="preserve">, Gilbert </w:t>
            </w:r>
            <w:proofErr w:type="spellStart"/>
            <w:r w:rsidRPr="009F46E3">
              <w:rPr>
                <w:szCs w:val="22"/>
                <w:lang w:val="nl-BE"/>
              </w:rPr>
              <w:t>Anthone</w:t>
            </w:r>
            <w:proofErr w:type="spellEnd"/>
          </w:p>
          <w:p w14:paraId="11C60798" w14:textId="77777777" w:rsidR="007E7316" w:rsidRPr="009F46E3" w:rsidRDefault="007E7316" w:rsidP="007E7316">
            <w:pPr>
              <w:jc w:val="both"/>
              <w:rPr>
                <w:szCs w:val="22"/>
                <w:lang w:val="nl-BE"/>
              </w:rPr>
            </w:pPr>
            <w:proofErr w:type="spellStart"/>
            <w:r w:rsidRPr="009F46E3">
              <w:rPr>
                <w:szCs w:val="22"/>
                <w:lang w:val="nl-BE"/>
              </w:rPr>
              <w:t>Samana</w:t>
            </w:r>
            <w:proofErr w:type="spellEnd"/>
            <w:r w:rsidRPr="009F46E3">
              <w:rPr>
                <w:szCs w:val="22"/>
                <w:lang w:val="nl-BE"/>
              </w:rPr>
              <w:t xml:space="preserve"> </w:t>
            </w:r>
            <w:proofErr w:type="spellStart"/>
            <w:r w:rsidRPr="009F46E3">
              <w:rPr>
                <w:szCs w:val="22"/>
                <w:lang w:val="nl-BE"/>
              </w:rPr>
              <w:t>Westmeerbeek</w:t>
            </w:r>
            <w:proofErr w:type="spellEnd"/>
            <w:r w:rsidRPr="009F46E3">
              <w:rPr>
                <w:szCs w:val="22"/>
                <w:lang w:val="nl-BE"/>
              </w:rPr>
              <w:t xml:space="preserve">, Marleen </w:t>
            </w:r>
            <w:proofErr w:type="spellStart"/>
            <w:r w:rsidRPr="009F46E3">
              <w:rPr>
                <w:szCs w:val="22"/>
                <w:lang w:val="nl-BE"/>
              </w:rPr>
              <w:t>Vermunicht</w:t>
            </w:r>
            <w:proofErr w:type="spellEnd"/>
          </w:p>
          <w:p w14:paraId="70574DDC" w14:textId="3F169944" w:rsidR="007E7316" w:rsidRPr="009F46E3" w:rsidRDefault="007E7316" w:rsidP="007E7316">
            <w:pPr>
              <w:jc w:val="both"/>
              <w:rPr>
                <w:szCs w:val="22"/>
                <w:lang w:val="nl-BE"/>
              </w:rPr>
            </w:pPr>
            <w:proofErr w:type="spellStart"/>
            <w:r w:rsidRPr="009F46E3">
              <w:rPr>
                <w:szCs w:val="22"/>
                <w:lang w:val="nl-BE"/>
              </w:rPr>
              <w:t>Samana</w:t>
            </w:r>
            <w:proofErr w:type="spellEnd"/>
            <w:r w:rsidRPr="009F46E3">
              <w:rPr>
                <w:szCs w:val="22"/>
                <w:lang w:val="nl-BE"/>
              </w:rPr>
              <w:t xml:space="preserve"> Hulshout, Maria Van den Eynde</w:t>
            </w:r>
            <w:r w:rsidR="00F70357">
              <w:rPr>
                <w:szCs w:val="22"/>
                <w:lang w:val="nl-BE"/>
              </w:rPr>
              <w:t xml:space="preserve"> / </w:t>
            </w:r>
            <w:proofErr w:type="spellStart"/>
            <w:r w:rsidR="00F70357">
              <w:rPr>
                <w:szCs w:val="22"/>
                <w:lang w:val="nl-BE"/>
              </w:rPr>
              <w:t>Lutgard</w:t>
            </w:r>
            <w:proofErr w:type="spellEnd"/>
            <w:r w:rsidR="00F70357">
              <w:rPr>
                <w:szCs w:val="22"/>
                <w:lang w:val="nl-BE"/>
              </w:rPr>
              <w:t xml:space="preserve"> Peeters</w:t>
            </w:r>
          </w:p>
          <w:p w14:paraId="684C3D72" w14:textId="77777777" w:rsidR="007E7316" w:rsidRPr="009F46E3" w:rsidRDefault="007E7316" w:rsidP="007E7316">
            <w:pPr>
              <w:jc w:val="both"/>
              <w:rPr>
                <w:szCs w:val="22"/>
                <w:lang w:val="nl-BE"/>
              </w:rPr>
            </w:pPr>
            <w:r w:rsidRPr="009F46E3">
              <w:rPr>
                <w:szCs w:val="22"/>
                <w:lang w:val="nl-BE"/>
              </w:rPr>
              <w:t>WMB Landelijke Gilde, Rigo Huyskens</w:t>
            </w:r>
          </w:p>
          <w:p w14:paraId="562EDCAB" w14:textId="77777777" w:rsidR="009F46E3" w:rsidRPr="009F46E3" w:rsidRDefault="009F46E3" w:rsidP="009F46E3">
            <w:pPr>
              <w:jc w:val="both"/>
              <w:rPr>
                <w:szCs w:val="22"/>
                <w:lang w:val="nl-BE"/>
              </w:rPr>
            </w:pPr>
            <w:r w:rsidRPr="009F46E3">
              <w:rPr>
                <w:szCs w:val="22"/>
                <w:lang w:val="nl-BE"/>
              </w:rPr>
              <w:t>KF Eendracht maakt macht, Willy Monsecour</w:t>
            </w:r>
          </w:p>
          <w:p w14:paraId="15661D51" w14:textId="37771E00" w:rsidR="00332B5E" w:rsidRPr="009F46E3" w:rsidRDefault="00332B5E" w:rsidP="00332B5E">
            <w:pPr>
              <w:rPr>
                <w:szCs w:val="22"/>
                <w:lang w:val="nl-BE"/>
              </w:rPr>
            </w:pPr>
            <w:r w:rsidRPr="009F46E3">
              <w:rPr>
                <w:szCs w:val="22"/>
                <w:lang w:val="nl-BE"/>
              </w:rPr>
              <w:t>Gezinsbond Houtvenne, An Van Der Borght</w:t>
            </w:r>
          </w:p>
          <w:p w14:paraId="4990BBF1" w14:textId="77777777" w:rsidR="00332B5E" w:rsidRPr="009F46E3" w:rsidRDefault="00332B5E" w:rsidP="00332B5E">
            <w:pPr>
              <w:rPr>
                <w:szCs w:val="22"/>
                <w:lang w:val="nl-BE"/>
              </w:rPr>
            </w:pPr>
          </w:p>
          <w:p w14:paraId="28C8976F" w14:textId="77777777" w:rsidR="00332B5E" w:rsidRPr="009F46E3" w:rsidRDefault="00332B5E" w:rsidP="00332B5E">
            <w:pPr>
              <w:jc w:val="both"/>
              <w:rPr>
                <w:szCs w:val="22"/>
                <w:lang w:val="nl-BE"/>
              </w:rPr>
            </w:pPr>
            <w:r w:rsidRPr="009F46E3">
              <w:rPr>
                <w:szCs w:val="22"/>
                <w:lang w:val="nl-BE"/>
              </w:rPr>
              <w:t>Schepen van cultuur Elien Bergmans</w:t>
            </w:r>
          </w:p>
          <w:p w14:paraId="062DF073" w14:textId="71B50453" w:rsidR="00332B5E" w:rsidRPr="009F46E3" w:rsidRDefault="00332B5E" w:rsidP="00332B5E">
            <w:pPr>
              <w:rPr>
                <w:lang w:val="nl-BE"/>
              </w:rPr>
            </w:pPr>
            <w:r w:rsidRPr="009F46E3">
              <w:rPr>
                <w:lang w:val="nl-BE"/>
              </w:rPr>
              <w:t xml:space="preserve">Dienst cultuur en toerisme, An van der Borght </w:t>
            </w:r>
          </w:p>
          <w:p w14:paraId="32664B2D" w14:textId="4CA8C51C" w:rsidR="00332B5E" w:rsidRPr="009F46E3" w:rsidRDefault="00332B5E" w:rsidP="00332B5E">
            <w:pPr>
              <w:rPr>
                <w:szCs w:val="22"/>
                <w:lang w:val="nl-BE"/>
              </w:rPr>
            </w:pPr>
            <w:r w:rsidRPr="009F46E3">
              <w:rPr>
                <w:lang w:val="nl-BE"/>
              </w:rPr>
              <w:t>Dienst cultuur en toerisme, Cindy Goovaerts</w:t>
            </w:r>
          </w:p>
        </w:tc>
      </w:tr>
      <w:tr w:rsidR="00332B5E" w:rsidRPr="005C4F2F" w14:paraId="38ACC2F3" w14:textId="77777777" w:rsidTr="00882EAF">
        <w:trPr>
          <w:trHeight w:val="275"/>
        </w:trPr>
        <w:tc>
          <w:tcPr>
            <w:tcW w:w="3292" w:type="dxa"/>
            <w:shd w:val="clear" w:color="auto" w:fill="FFFFFF"/>
          </w:tcPr>
          <w:p w14:paraId="64DCD058" w14:textId="77777777" w:rsidR="00332B5E" w:rsidRPr="00DB79DE" w:rsidRDefault="00332B5E" w:rsidP="00332B5E">
            <w:pPr>
              <w:jc w:val="both"/>
              <w:rPr>
                <w:color w:val="595959" w:themeColor="text1" w:themeTint="A6"/>
                <w:szCs w:val="22"/>
                <w:lang w:val="nl-BE"/>
              </w:rPr>
            </w:pPr>
          </w:p>
        </w:tc>
        <w:tc>
          <w:tcPr>
            <w:tcW w:w="5959" w:type="dxa"/>
            <w:gridSpan w:val="2"/>
            <w:shd w:val="clear" w:color="auto" w:fill="FFFFFF"/>
          </w:tcPr>
          <w:p w14:paraId="06319EFB" w14:textId="77777777" w:rsidR="00332B5E" w:rsidRPr="00332B5E" w:rsidRDefault="00332B5E" w:rsidP="00332B5E">
            <w:pPr>
              <w:rPr>
                <w:color w:val="595959" w:themeColor="text1" w:themeTint="A6"/>
                <w:lang w:val="nl-BE"/>
              </w:rPr>
            </w:pPr>
          </w:p>
        </w:tc>
      </w:tr>
      <w:tr w:rsidR="00332B5E" w:rsidRPr="005C4F2F" w14:paraId="03A7AC22" w14:textId="77777777" w:rsidTr="00882EAF">
        <w:trPr>
          <w:trHeight w:val="275"/>
        </w:trPr>
        <w:tc>
          <w:tcPr>
            <w:tcW w:w="3292" w:type="dxa"/>
            <w:shd w:val="clear" w:color="auto" w:fill="FFFFFF"/>
          </w:tcPr>
          <w:p w14:paraId="56BFADDB" w14:textId="77777777" w:rsidR="00332B5E" w:rsidRPr="00DB79DE" w:rsidRDefault="00332B5E" w:rsidP="00332B5E">
            <w:pPr>
              <w:rPr>
                <w:b/>
                <w:color w:val="595959" w:themeColor="text1" w:themeTint="A6"/>
                <w:szCs w:val="22"/>
                <w:lang w:val="nl-BE"/>
              </w:rPr>
            </w:pPr>
            <w:r w:rsidRPr="00DB79DE">
              <w:rPr>
                <w:b/>
                <w:color w:val="595959" w:themeColor="text1" w:themeTint="A6"/>
                <w:szCs w:val="22"/>
                <w:lang w:val="nl-BE"/>
              </w:rPr>
              <w:t>Afwezig/verontschuldigd</w:t>
            </w:r>
          </w:p>
        </w:tc>
        <w:tc>
          <w:tcPr>
            <w:tcW w:w="5959" w:type="dxa"/>
            <w:gridSpan w:val="2"/>
            <w:shd w:val="clear" w:color="auto" w:fill="FFFFFF"/>
          </w:tcPr>
          <w:p w14:paraId="5D8B2695" w14:textId="77777777" w:rsidR="007E7316" w:rsidRPr="009F46E3" w:rsidRDefault="007E7316" w:rsidP="007E7316">
            <w:pPr>
              <w:jc w:val="both"/>
              <w:rPr>
                <w:szCs w:val="22"/>
              </w:rPr>
            </w:pPr>
            <w:proofErr w:type="spellStart"/>
            <w:r w:rsidRPr="009F46E3">
              <w:rPr>
                <w:szCs w:val="22"/>
              </w:rPr>
              <w:t>Davidsfonds</w:t>
            </w:r>
            <w:proofErr w:type="spellEnd"/>
            <w:r w:rsidRPr="009F46E3">
              <w:rPr>
                <w:szCs w:val="22"/>
              </w:rPr>
              <w:t xml:space="preserve">, Hildegarde </w:t>
            </w:r>
            <w:proofErr w:type="spellStart"/>
            <w:r w:rsidRPr="009F46E3">
              <w:rPr>
                <w:szCs w:val="22"/>
              </w:rPr>
              <w:t>Raeymaekers</w:t>
            </w:r>
            <w:proofErr w:type="spellEnd"/>
            <w:r w:rsidRPr="009F46E3">
              <w:rPr>
                <w:szCs w:val="22"/>
              </w:rPr>
              <w:t xml:space="preserve"> </w:t>
            </w:r>
          </w:p>
          <w:p w14:paraId="411E787F" w14:textId="77777777" w:rsidR="007E7316" w:rsidRPr="009F46E3" w:rsidRDefault="007E7316" w:rsidP="007E7316">
            <w:pPr>
              <w:jc w:val="both"/>
              <w:rPr>
                <w:szCs w:val="22"/>
              </w:rPr>
            </w:pPr>
            <w:r w:rsidRPr="009F46E3">
              <w:rPr>
                <w:szCs w:val="22"/>
              </w:rPr>
              <w:t>Born2act, Davy Leers (Lotte Thijs)</w:t>
            </w:r>
          </w:p>
          <w:p w14:paraId="0953CD05" w14:textId="77777777" w:rsidR="00332B5E" w:rsidRPr="004A2052" w:rsidRDefault="00332B5E" w:rsidP="00332B5E">
            <w:pPr>
              <w:jc w:val="both"/>
              <w:rPr>
                <w:szCs w:val="22"/>
                <w:lang w:val="nl-BE"/>
              </w:rPr>
            </w:pPr>
            <w:r w:rsidRPr="004A2052">
              <w:rPr>
                <w:szCs w:val="22"/>
                <w:lang w:val="nl-BE"/>
              </w:rPr>
              <w:t xml:space="preserve">Heemkring </w:t>
            </w:r>
            <w:proofErr w:type="spellStart"/>
            <w:r w:rsidRPr="004A2052">
              <w:rPr>
                <w:szCs w:val="22"/>
                <w:lang w:val="nl-BE"/>
              </w:rPr>
              <w:t>Wadja</w:t>
            </w:r>
            <w:proofErr w:type="spellEnd"/>
            <w:r w:rsidRPr="004A2052">
              <w:rPr>
                <w:szCs w:val="22"/>
                <w:lang w:val="nl-BE"/>
              </w:rPr>
              <w:t>, Leon Daems</w:t>
            </w:r>
          </w:p>
          <w:p w14:paraId="2D5C8AF0" w14:textId="77777777" w:rsidR="007E7316" w:rsidRPr="004A2052" w:rsidRDefault="007E7316" w:rsidP="007E7316">
            <w:pPr>
              <w:jc w:val="both"/>
              <w:rPr>
                <w:szCs w:val="22"/>
                <w:lang w:val="nl-BE"/>
              </w:rPr>
            </w:pPr>
            <w:proofErr w:type="spellStart"/>
            <w:r w:rsidRPr="004A2052">
              <w:rPr>
                <w:szCs w:val="22"/>
                <w:lang w:val="nl-BE"/>
              </w:rPr>
              <w:t>Samana</w:t>
            </w:r>
            <w:proofErr w:type="spellEnd"/>
            <w:r w:rsidRPr="004A2052">
              <w:rPr>
                <w:szCs w:val="22"/>
                <w:lang w:val="nl-BE"/>
              </w:rPr>
              <w:t xml:space="preserve"> Houtvenne, Brigitte Luyten</w:t>
            </w:r>
          </w:p>
          <w:p w14:paraId="78D5B4BD" w14:textId="77777777" w:rsidR="00332B5E" w:rsidRPr="004A2052" w:rsidRDefault="00332B5E" w:rsidP="00332B5E">
            <w:pPr>
              <w:jc w:val="both"/>
              <w:rPr>
                <w:szCs w:val="22"/>
                <w:lang w:val="nl-BE"/>
              </w:rPr>
            </w:pPr>
            <w:r w:rsidRPr="004A2052">
              <w:rPr>
                <w:szCs w:val="22"/>
                <w:lang w:val="nl-BE"/>
              </w:rPr>
              <w:t>Toneel De Hulst, Frans Bruyndonckx</w:t>
            </w:r>
          </w:p>
          <w:p w14:paraId="3ACDC913" w14:textId="77777777" w:rsidR="00332B5E" w:rsidRPr="00332B5E" w:rsidRDefault="00332B5E" w:rsidP="007E7316">
            <w:pPr>
              <w:jc w:val="both"/>
              <w:rPr>
                <w:color w:val="FF0000"/>
                <w:lang w:val="nl-BE"/>
              </w:rPr>
            </w:pPr>
          </w:p>
        </w:tc>
      </w:tr>
      <w:tr w:rsidR="00332B5E" w:rsidRPr="00332B5E" w14:paraId="4A65B2E2" w14:textId="77777777" w:rsidTr="00882EAF">
        <w:trPr>
          <w:trHeight w:val="275"/>
        </w:trPr>
        <w:tc>
          <w:tcPr>
            <w:tcW w:w="3292" w:type="dxa"/>
            <w:tcBorders>
              <w:top w:val="nil"/>
              <w:bottom w:val="nil"/>
            </w:tcBorders>
            <w:shd w:val="clear" w:color="auto" w:fill="FFFFFF"/>
          </w:tcPr>
          <w:p w14:paraId="528339BD" w14:textId="77777777" w:rsidR="00332B5E" w:rsidRPr="00281E5D" w:rsidRDefault="00332B5E" w:rsidP="00332B5E">
            <w:pPr>
              <w:rPr>
                <w:b/>
                <w:szCs w:val="22"/>
              </w:rPr>
            </w:pPr>
            <w:proofErr w:type="spellStart"/>
            <w:r w:rsidRPr="00DB79DE">
              <w:rPr>
                <w:b/>
                <w:color w:val="595959" w:themeColor="text1" w:themeTint="A6"/>
                <w:szCs w:val="22"/>
              </w:rPr>
              <w:t>Verslaggever</w:t>
            </w:r>
            <w:proofErr w:type="spellEnd"/>
          </w:p>
        </w:tc>
        <w:tc>
          <w:tcPr>
            <w:tcW w:w="5959" w:type="dxa"/>
            <w:gridSpan w:val="2"/>
            <w:tcBorders>
              <w:top w:val="nil"/>
              <w:bottom w:val="nil"/>
            </w:tcBorders>
            <w:shd w:val="clear" w:color="auto" w:fill="FFFFFF"/>
          </w:tcPr>
          <w:p w14:paraId="0F4AFA01" w14:textId="019E967F" w:rsidR="00332B5E" w:rsidRPr="004A2052" w:rsidRDefault="00332B5E" w:rsidP="00332B5E">
            <w:pPr>
              <w:rPr>
                <w:lang w:val="nl-BE"/>
              </w:rPr>
            </w:pPr>
            <w:r w:rsidRPr="004A2052">
              <w:rPr>
                <w:lang w:val="nl-BE"/>
              </w:rPr>
              <w:t>Cindy Goovaerts</w:t>
            </w:r>
          </w:p>
        </w:tc>
      </w:tr>
      <w:tr w:rsidR="00332B5E" w:rsidRPr="00332B5E" w14:paraId="35CA1568" w14:textId="77777777" w:rsidTr="00882EAF">
        <w:trPr>
          <w:trHeight w:val="283"/>
        </w:trPr>
        <w:tc>
          <w:tcPr>
            <w:tcW w:w="9251" w:type="dxa"/>
            <w:gridSpan w:val="3"/>
            <w:tcBorders>
              <w:top w:val="nil"/>
              <w:bottom w:val="single" w:sz="4" w:space="0" w:color="BDCD00"/>
            </w:tcBorders>
            <w:shd w:val="clear" w:color="auto" w:fill="FFFFFF"/>
          </w:tcPr>
          <w:p w14:paraId="3A8C5C9F" w14:textId="77777777" w:rsidR="00332B5E" w:rsidRPr="00332B5E" w:rsidRDefault="00332B5E" w:rsidP="00332B5E">
            <w:pPr>
              <w:rPr>
                <w:szCs w:val="22"/>
                <w:lang w:val="nl-BE"/>
              </w:rPr>
            </w:pPr>
          </w:p>
        </w:tc>
      </w:tr>
    </w:tbl>
    <w:p w14:paraId="2208FEC6" w14:textId="77777777" w:rsidR="00FD6987" w:rsidRDefault="00FD6987" w:rsidP="00FD6987">
      <w:pPr>
        <w:tabs>
          <w:tab w:val="left" w:pos="-1440"/>
          <w:tab w:val="left" w:pos="-720"/>
          <w:tab w:val="left" w:pos="6804"/>
        </w:tabs>
        <w:jc w:val="both"/>
        <w:rPr>
          <w:rFonts w:ascii="Calibri" w:hAnsi="Calibri" w:cs="Calibri"/>
          <w:color w:val="404040" w:themeColor="text1" w:themeTint="BF"/>
          <w:szCs w:val="22"/>
          <w:lang w:val="nl-NL"/>
        </w:rPr>
      </w:pPr>
    </w:p>
    <w:p w14:paraId="24A401DD" w14:textId="609A7F0D" w:rsidR="00D5176C" w:rsidRPr="00FD6987" w:rsidRDefault="00FD6987" w:rsidP="00FD6987">
      <w:pPr>
        <w:tabs>
          <w:tab w:val="left" w:pos="-1440"/>
          <w:tab w:val="left" w:pos="-720"/>
          <w:tab w:val="left" w:pos="6804"/>
        </w:tabs>
        <w:jc w:val="both"/>
        <w:rPr>
          <w:rFonts w:ascii="Calibri" w:hAnsi="Calibri" w:cs="Calibri"/>
          <w:color w:val="404040" w:themeColor="text1" w:themeTint="BF"/>
          <w:szCs w:val="22"/>
          <w:lang w:val="nl-NL"/>
        </w:rPr>
      </w:pPr>
      <w:r w:rsidRPr="00FD6987">
        <w:rPr>
          <w:rFonts w:ascii="Calibri" w:hAnsi="Calibri" w:cs="Calibri"/>
          <w:color w:val="404040" w:themeColor="text1" w:themeTint="BF"/>
          <w:szCs w:val="22"/>
          <w:lang w:val="nl-NL"/>
        </w:rPr>
        <w:t>Start: 20.00</w:t>
      </w:r>
      <w:r w:rsidR="00543B11" w:rsidRPr="00FD6987">
        <w:rPr>
          <w:rFonts w:ascii="Calibri" w:hAnsi="Calibri" w:cs="Calibri"/>
          <w:color w:val="404040" w:themeColor="text1" w:themeTint="BF"/>
          <w:szCs w:val="22"/>
          <w:lang w:val="nl-NL"/>
        </w:rPr>
        <w:t xml:space="preserve"> uur</w:t>
      </w:r>
    </w:p>
    <w:p w14:paraId="3E901DD1" w14:textId="39DE3878" w:rsidR="00D5176C" w:rsidRDefault="00D5176C" w:rsidP="00543B11">
      <w:pPr>
        <w:tabs>
          <w:tab w:val="left" w:pos="-1440"/>
          <w:tab w:val="left" w:pos="-720"/>
          <w:tab w:val="left" w:pos="6804"/>
        </w:tabs>
        <w:jc w:val="both"/>
        <w:rPr>
          <w:szCs w:val="22"/>
          <w:lang w:val="nl-BE"/>
        </w:rPr>
      </w:pPr>
    </w:p>
    <w:p w14:paraId="2476ECAC" w14:textId="5B5B53EA" w:rsidR="005A2E19" w:rsidRPr="005A2E19" w:rsidRDefault="007823FD" w:rsidP="005A2E19">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Verslag vorige vergadering</w:t>
      </w:r>
    </w:p>
    <w:p w14:paraId="67B5F8D8" w14:textId="6B2332E6" w:rsidR="005A2E19" w:rsidRDefault="007823FD"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De cultuurraad heeft geen opmerkingen. </w:t>
      </w:r>
      <w:r w:rsidR="005A2E19">
        <w:rPr>
          <w:rFonts w:ascii="Calibri" w:hAnsi="Calibri" w:cs="Calibri"/>
          <w:color w:val="404040" w:themeColor="text1" w:themeTint="BF"/>
          <w:szCs w:val="22"/>
          <w:lang w:val="nl-NL"/>
        </w:rPr>
        <w:t xml:space="preserve"> </w:t>
      </w:r>
    </w:p>
    <w:p w14:paraId="1D2ED38B" w14:textId="77777777" w:rsidR="00AB7648" w:rsidRDefault="00AB7648"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09EBFE30" w14:textId="5DEF943A" w:rsidR="005A2E19" w:rsidRDefault="00F40F1A" w:rsidP="005A2E19">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Voorstelling nieuwe medewerker Cindy Goovaerts + rondje van de tafel</w:t>
      </w:r>
    </w:p>
    <w:p w14:paraId="3EFB268F" w14:textId="32143F34" w:rsidR="004A6094" w:rsidRDefault="00F40F1A" w:rsidP="00796EEC">
      <w:pPr>
        <w:pStyle w:val="Lijstalinea"/>
        <w:tabs>
          <w:tab w:val="left" w:pos="-1440"/>
          <w:tab w:val="left" w:pos="-720"/>
          <w:tab w:val="left" w:pos="6804"/>
        </w:tabs>
        <w:ind w:left="720"/>
        <w:jc w:val="both"/>
        <w:rPr>
          <w:rFonts w:ascii="Calibri" w:hAnsi="Calibri" w:cs="Calibri"/>
          <w:color w:val="404040" w:themeColor="text1" w:themeTint="BF"/>
          <w:szCs w:val="22"/>
          <w:lang w:val="nl-BE"/>
        </w:rPr>
      </w:pPr>
      <w:r w:rsidRPr="00F40F1A">
        <w:rPr>
          <w:rFonts w:ascii="Calibri" w:hAnsi="Calibri" w:cs="Calibri"/>
          <w:color w:val="404040" w:themeColor="text1" w:themeTint="BF"/>
          <w:szCs w:val="22"/>
          <w:lang w:val="nl-BE"/>
        </w:rPr>
        <w:t xml:space="preserve">Cindy </w:t>
      </w:r>
      <w:proofErr w:type="spellStart"/>
      <w:r w:rsidRPr="00F40F1A">
        <w:rPr>
          <w:rFonts w:ascii="Calibri" w:hAnsi="Calibri" w:cs="Calibri"/>
          <w:color w:val="404040" w:themeColor="text1" w:themeTint="BF"/>
          <w:szCs w:val="22"/>
          <w:lang w:val="nl-BE"/>
        </w:rPr>
        <w:t>goovaerts</w:t>
      </w:r>
      <w:proofErr w:type="spellEnd"/>
      <w:r w:rsidRPr="00F40F1A">
        <w:rPr>
          <w:rFonts w:ascii="Calibri" w:hAnsi="Calibri" w:cs="Calibri"/>
          <w:color w:val="404040" w:themeColor="text1" w:themeTint="BF"/>
          <w:szCs w:val="22"/>
          <w:lang w:val="nl-BE"/>
        </w:rPr>
        <w:t xml:space="preserve"> is sinds </w:t>
      </w:r>
      <w:r>
        <w:rPr>
          <w:rFonts w:ascii="Calibri" w:hAnsi="Calibri" w:cs="Calibri"/>
          <w:color w:val="404040" w:themeColor="text1" w:themeTint="BF"/>
          <w:szCs w:val="22"/>
          <w:lang w:val="nl-BE"/>
        </w:rPr>
        <w:t xml:space="preserve">20 </w:t>
      </w:r>
      <w:r w:rsidRPr="00F40F1A">
        <w:rPr>
          <w:rFonts w:ascii="Calibri" w:hAnsi="Calibri" w:cs="Calibri"/>
          <w:color w:val="404040" w:themeColor="text1" w:themeTint="BF"/>
          <w:szCs w:val="22"/>
          <w:lang w:val="nl-BE"/>
        </w:rPr>
        <w:t>maart 2023 aan</w:t>
      </w:r>
      <w:r>
        <w:rPr>
          <w:rFonts w:ascii="Calibri" w:hAnsi="Calibri" w:cs="Calibri"/>
          <w:color w:val="404040" w:themeColor="text1" w:themeTint="BF"/>
          <w:szCs w:val="22"/>
          <w:lang w:val="nl-BE"/>
        </w:rPr>
        <w:t xml:space="preserve"> de slag als medewerker bij de dienst cultuur en toerisme. Cindy heeft hiervoor als jeugdconsulent gewerkt bij de gemeente Bonheiden.</w:t>
      </w:r>
    </w:p>
    <w:p w14:paraId="3A6946D9" w14:textId="7578FB43" w:rsidR="00F40F1A" w:rsidRDefault="00F40F1A" w:rsidP="00796EEC">
      <w:pPr>
        <w:pStyle w:val="Lijstalinea"/>
        <w:tabs>
          <w:tab w:val="left" w:pos="-1440"/>
          <w:tab w:val="left" w:pos="-720"/>
          <w:tab w:val="left" w:pos="6804"/>
        </w:tabs>
        <w:ind w:left="720"/>
        <w:jc w:val="both"/>
        <w:rPr>
          <w:rFonts w:ascii="Calibri" w:hAnsi="Calibri" w:cs="Calibri"/>
          <w:color w:val="404040" w:themeColor="text1" w:themeTint="BF"/>
          <w:szCs w:val="22"/>
          <w:lang w:val="nl-BE"/>
        </w:rPr>
      </w:pPr>
      <w:r>
        <w:rPr>
          <w:rFonts w:ascii="Calibri" w:hAnsi="Calibri" w:cs="Calibri"/>
          <w:color w:val="404040" w:themeColor="text1" w:themeTint="BF"/>
          <w:szCs w:val="22"/>
          <w:lang w:val="nl-BE"/>
        </w:rPr>
        <w:t>Cindy zal samen met An de tandem vormen van de dienst cultuur en toerisme en open staan om jullie te helpen waar nodig. Wel dient nog steeds het 1</w:t>
      </w:r>
      <w:r w:rsidRPr="00F40F1A">
        <w:rPr>
          <w:rFonts w:ascii="Calibri" w:hAnsi="Calibri" w:cs="Calibri"/>
          <w:color w:val="404040" w:themeColor="text1" w:themeTint="BF"/>
          <w:szCs w:val="22"/>
          <w:vertAlign w:val="superscript"/>
          <w:lang w:val="nl-BE"/>
        </w:rPr>
        <w:t>e</w:t>
      </w:r>
      <w:r>
        <w:rPr>
          <w:rFonts w:ascii="Calibri" w:hAnsi="Calibri" w:cs="Calibri"/>
          <w:color w:val="404040" w:themeColor="text1" w:themeTint="BF"/>
          <w:szCs w:val="22"/>
          <w:lang w:val="nl-BE"/>
        </w:rPr>
        <w:t xml:space="preserve"> </w:t>
      </w:r>
      <w:proofErr w:type="spellStart"/>
      <w:r>
        <w:rPr>
          <w:rFonts w:ascii="Calibri" w:hAnsi="Calibri" w:cs="Calibri"/>
          <w:color w:val="404040" w:themeColor="text1" w:themeTint="BF"/>
          <w:szCs w:val="22"/>
          <w:lang w:val="nl-BE"/>
        </w:rPr>
        <w:t>lijnscontact</w:t>
      </w:r>
      <w:proofErr w:type="spellEnd"/>
      <w:r>
        <w:rPr>
          <w:rFonts w:ascii="Calibri" w:hAnsi="Calibri" w:cs="Calibri"/>
          <w:color w:val="404040" w:themeColor="text1" w:themeTint="BF"/>
          <w:szCs w:val="22"/>
          <w:lang w:val="nl-BE"/>
        </w:rPr>
        <w:t xml:space="preserve"> via het vrijetijdsloket te gebeuren.</w:t>
      </w:r>
    </w:p>
    <w:p w14:paraId="46CFE0B0" w14:textId="77777777" w:rsidR="00CD6B20" w:rsidRDefault="00CD6B20" w:rsidP="00796EEC">
      <w:pPr>
        <w:pStyle w:val="Lijstalinea"/>
        <w:tabs>
          <w:tab w:val="left" w:pos="-1440"/>
          <w:tab w:val="left" w:pos="-720"/>
          <w:tab w:val="left" w:pos="6804"/>
        </w:tabs>
        <w:ind w:left="720"/>
        <w:jc w:val="both"/>
        <w:rPr>
          <w:rFonts w:ascii="Calibri" w:hAnsi="Calibri" w:cs="Calibri"/>
          <w:color w:val="404040" w:themeColor="text1" w:themeTint="BF"/>
          <w:szCs w:val="22"/>
          <w:lang w:val="nl-BE"/>
        </w:rPr>
      </w:pPr>
    </w:p>
    <w:p w14:paraId="7AD0ABF9" w14:textId="0B594F71" w:rsidR="00CD6B20" w:rsidRDefault="00CD6B20" w:rsidP="00796EEC">
      <w:pPr>
        <w:pStyle w:val="Lijstalinea"/>
        <w:tabs>
          <w:tab w:val="left" w:pos="-1440"/>
          <w:tab w:val="left" w:pos="-720"/>
          <w:tab w:val="left" w:pos="6804"/>
        </w:tabs>
        <w:ind w:left="720"/>
        <w:jc w:val="both"/>
        <w:rPr>
          <w:rFonts w:ascii="Calibri" w:hAnsi="Calibri" w:cs="Calibri"/>
          <w:color w:val="404040" w:themeColor="text1" w:themeTint="BF"/>
          <w:szCs w:val="22"/>
          <w:lang w:val="nl-BE"/>
        </w:rPr>
      </w:pPr>
      <w:r>
        <w:rPr>
          <w:rFonts w:ascii="Calibri" w:hAnsi="Calibri" w:cs="Calibri"/>
          <w:color w:val="404040" w:themeColor="text1" w:themeTint="BF"/>
          <w:szCs w:val="22"/>
          <w:lang w:val="nl-BE"/>
        </w:rPr>
        <w:lastRenderedPageBreak/>
        <w:t>Ter verwelkoming stellen de aanwezigen zichzelf en hun vereniging kort voor.</w:t>
      </w:r>
    </w:p>
    <w:p w14:paraId="25EF9BDF" w14:textId="77777777" w:rsidR="00CD6B20" w:rsidRDefault="00CD6B20" w:rsidP="00796EEC">
      <w:pPr>
        <w:pStyle w:val="Lijstalinea"/>
        <w:tabs>
          <w:tab w:val="left" w:pos="-1440"/>
          <w:tab w:val="left" w:pos="-720"/>
          <w:tab w:val="left" w:pos="6804"/>
        </w:tabs>
        <w:ind w:left="720"/>
        <w:jc w:val="both"/>
        <w:rPr>
          <w:rFonts w:ascii="Calibri" w:hAnsi="Calibri" w:cs="Calibri"/>
          <w:color w:val="404040" w:themeColor="text1" w:themeTint="BF"/>
          <w:szCs w:val="22"/>
          <w:lang w:val="nl-BE"/>
        </w:rPr>
      </w:pPr>
    </w:p>
    <w:p w14:paraId="27D59B38" w14:textId="7A08E12A" w:rsidR="00CD6B20" w:rsidRPr="00F40F1A" w:rsidRDefault="00CD6B20" w:rsidP="00796EEC">
      <w:pPr>
        <w:pStyle w:val="Lijstalinea"/>
        <w:tabs>
          <w:tab w:val="left" w:pos="-1440"/>
          <w:tab w:val="left" w:pos="-720"/>
          <w:tab w:val="left" w:pos="6804"/>
        </w:tabs>
        <w:ind w:left="720"/>
        <w:jc w:val="both"/>
        <w:rPr>
          <w:rFonts w:ascii="Calibri" w:hAnsi="Calibri" w:cs="Calibri"/>
          <w:color w:val="404040" w:themeColor="text1" w:themeTint="BF"/>
          <w:szCs w:val="22"/>
          <w:lang w:val="nl-BE"/>
        </w:rPr>
      </w:pPr>
      <w:r>
        <w:rPr>
          <w:rFonts w:ascii="Calibri" w:hAnsi="Calibri" w:cs="Calibri"/>
          <w:color w:val="404040" w:themeColor="text1" w:themeTint="BF"/>
          <w:szCs w:val="22"/>
          <w:lang w:val="nl-BE"/>
        </w:rPr>
        <w:t>Er blijken enkele nieuwe namen aanwezig te zijn, waardoor de wedersamenstelling van de cultuurraad opnieuw dient te worden bekeken.</w:t>
      </w:r>
    </w:p>
    <w:p w14:paraId="3926E2A4" w14:textId="435B3C04" w:rsidR="00FC5C87" w:rsidRPr="00F40F1A" w:rsidRDefault="00FC5C87" w:rsidP="00FC5C87">
      <w:pPr>
        <w:pStyle w:val="Lijstalinea"/>
        <w:tabs>
          <w:tab w:val="left" w:pos="-1440"/>
          <w:tab w:val="left" w:pos="-720"/>
          <w:tab w:val="left" w:pos="6804"/>
        </w:tabs>
        <w:ind w:left="1440"/>
        <w:jc w:val="both"/>
        <w:rPr>
          <w:rFonts w:ascii="Calibri" w:hAnsi="Calibri" w:cs="Calibri"/>
          <w:i/>
          <w:color w:val="404040" w:themeColor="text1" w:themeTint="BF"/>
          <w:szCs w:val="22"/>
          <w:lang w:val="nl-BE"/>
        </w:rPr>
      </w:pPr>
    </w:p>
    <w:p w14:paraId="38FCE185" w14:textId="22BC135C" w:rsidR="00EB2681" w:rsidRDefault="00482E9F" w:rsidP="00EB2681">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 xml:space="preserve">Toelichting </w:t>
      </w:r>
      <w:proofErr w:type="spellStart"/>
      <w:r>
        <w:rPr>
          <w:rFonts w:ascii="Calibri" w:hAnsi="Calibri" w:cs="Calibri"/>
          <w:b/>
          <w:color w:val="404040" w:themeColor="text1" w:themeTint="BF"/>
          <w:szCs w:val="22"/>
          <w:lang w:val="nl-NL"/>
        </w:rPr>
        <w:t>Subsidoc</w:t>
      </w:r>
      <w:proofErr w:type="spellEnd"/>
    </w:p>
    <w:p w14:paraId="15F37035" w14:textId="16024923" w:rsidR="00E45268" w:rsidRPr="00B90BF0" w:rsidRDefault="00E45268" w:rsidP="00E45268">
      <w:pPr>
        <w:pStyle w:val="Lijstalinea"/>
        <w:tabs>
          <w:tab w:val="left" w:pos="-1440"/>
          <w:tab w:val="left" w:pos="-720"/>
          <w:tab w:val="left" w:pos="6804"/>
        </w:tabs>
        <w:ind w:left="720"/>
        <w:jc w:val="both"/>
        <w:rPr>
          <w:rFonts w:ascii="Calibri" w:hAnsi="Calibri" w:cs="Calibri"/>
          <w:color w:val="auto"/>
          <w:szCs w:val="22"/>
          <w:lang w:val="nl-NL"/>
        </w:rPr>
      </w:pPr>
      <w:r w:rsidRPr="00B90BF0">
        <w:rPr>
          <w:rFonts w:ascii="Calibri" w:hAnsi="Calibri" w:cs="Calibri"/>
          <w:color w:val="auto"/>
          <w:szCs w:val="22"/>
          <w:lang w:val="nl-NL"/>
        </w:rPr>
        <w:t xml:space="preserve">Schepen Elien Bergmans geeft aan de hand van een </w:t>
      </w:r>
      <w:proofErr w:type="spellStart"/>
      <w:r w:rsidRPr="00B90BF0">
        <w:rPr>
          <w:rFonts w:ascii="Calibri" w:hAnsi="Calibri" w:cs="Calibri"/>
          <w:color w:val="auto"/>
          <w:szCs w:val="22"/>
          <w:lang w:val="nl-NL"/>
        </w:rPr>
        <w:t>excel</w:t>
      </w:r>
      <w:proofErr w:type="spellEnd"/>
      <w:r w:rsidRPr="00B90BF0">
        <w:rPr>
          <w:rFonts w:ascii="Calibri" w:hAnsi="Calibri" w:cs="Calibri"/>
          <w:color w:val="auto"/>
          <w:szCs w:val="22"/>
          <w:lang w:val="nl-NL"/>
        </w:rPr>
        <w:t xml:space="preserve"> analyse een toelichting over de subsidies van </w:t>
      </w:r>
      <w:r w:rsidR="008124E5">
        <w:rPr>
          <w:rFonts w:ascii="Calibri" w:hAnsi="Calibri" w:cs="Calibri"/>
          <w:color w:val="auto"/>
          <w:szCs w:val="22"/>
          <w:lang w:val="nl-NL"/>
        </w:rPr>
        <w:t>de</w:t>
      </w:r>
      <w:r w:rsidRPr="00B90BF0">
        <w:rPr>
          <w:rFonts w:ascii="Calibri" w:hAnsi="Calibri" w:cs="Calibri"/>
          <w:color w:val="auto"/>
          <w:szCs w:val="22"/>
          <w:lang w:val="nl-NL"/>
        </w:rPr>
        <w:t xml:space="preserve"> afgelopen werkjar</w:t>
      </w:r>
      <w:r w:rsidR="008124E5">
        <w:rPr>
          <w:rFonts w:ascii="Calibri" w:hAnsi="Calibri" w:cs="Calibri"/>
          <w:color w:val="auto"/>
          <w:szCs w:val="22"/>
          <w:lang w:val="nl-NL"/>
        </w:rPr>
        <w:t>en</w:t>
      </w:r>
      <w:r w:rsidRPr="00B90BF0">
        <w:rPr>
          <w:rFonts w:ascii="Calibri" w:hAnsi="Calibri" w:cs="Calibri"/>
          <w:color w:val="auto"/>
          <w:szCs w:val="22"/>
          <w:lang w:val="nl-NL"/>
        </w:rPr>
        <w:t xml:space="preserve"> en waar al dan niet </w:t>
      </w:r>
      <w:r w:rsidR="008124E5">
        <w:rPr>
          <w:rFonts w:ascii="Calibri" w:hAnsi="Calibri" w:cs="Calibri"/>
          <w:color w:val="auto"/>
          <w:szCs w:val="22"/>
          <w:lang w:val="nl-NL"/>
        </w:rPr>
        <w:t xml:space="preserve">een </w:t>
      </w:r>
      <w:r w:rsidRPr="00B90BF0">
        <w:rPr>
          <w:rFonts w:ascii="Calibri" w:hAnsi="Calibri" w:cs="Calibri"/>
          <w:color w:val="auto"/>
          <w:szCs w:val="22"/>
          <w:lang w:val="nl-NL"/>
        </w:rPr>
        <w:t xml:space="preserve">stijging of </w:t>
      </w:r>
      <w:r w:rsidR="008124E5">
        <w:rPr>
          <w:rFonts w:ascii="Calibri" w:hAnsi="Calibri" w:cs="Calibri"/>
          <w:color w:val="auto"/>
          <w:szCs w:val="22"/>
          <w:lang w:val="nl-NL"/>
        </w:rPr>
        <w:t xml:space="preserve">een </w:t>
      </w:r>
      <w:r w:rsidRPr="00B90BF0">
        <w:rPr>
          <w:rFonts w:ascii="Calibri" w:hAnsi="Calibri" w:cs="Calibri"/>
          <w:color w:val="auto"/>
          <w:szCs w:val="22"/>
          <w:lang w:val="nl-NL"/>
        </w:rPr>
        <w:t>daling</w:t>
      </w:r>
      <w:r w:rsidR="002F5396" w:rsidRPr="00B90BF0">
        <w:rPr>
          <w:rFonts w:ascii="Calibri" w:hAnsi="Calibri" w:cs="Calibri"/>
          <w:color w:val="auto"/>
          <w:szCs w:val="22"/>
          <w:lang w:val="nl-NL"/>
        </w:rPr>
        <w:t xml:space="preserve"> </w:t>
      </w:r>
      <w:r w:rsidR="008124E5">
        <w:rPr>
          <w:rFonts w:ascii="Calibri" w:hAnsi="Calibri" w:cs="Calibri"/>
          <w:color w:val="auto"/>
          <w:szCs w:val="22"/>
          <w:lang w:val="nl-NL"/>
        </w:rPr>
        <w:t>is</w:t>
      </w:r>
      <w:r w:rsidR="002F5396" w:rsidRPr="00B90BF0">
        <w:rPr>
          <w:rFonts w:ascii="Calibri" w:hAnsi="Calibri" w:cs="Calibri"/>
          <w:color w:val="auto"/>
          <w:szCs w:val="22"/>
          <w:lang w:val="nl-NL"/>
        </w:rPr>
        <w:t xml:space="preserve"> vast te stellen en waarmee dit te verklaren is.</w:t>
      </w:r>
    </w:p>
    <w:p w14:paraId="61CDB4AD" w14:textId="77777777" w:rsidR="00B90BF0" w:rsidRPr="00B90BF0" w:rsidRDefault="00B90BF0" w:rsidP="00E45268">
      <w:pPr>
        <w:pStyle w:val="Lijstalinea"/>
        <w:tabs>
          <w:tab w:val="left" w:pos="-1440"/>
          <w:tab w:val="left" w:pos="-720"/>
          <w:tab w:val="left" w:pos="6804"/>
        </w:tabs>
        <w:ind w:left="720"/>
        <w:jc w:val="both"/>
        <w:rPr>
          <w:rFonts w:ascii="Calibri" w:hAnsi="Calibri" w:cs="Calibri"/>
          <w:color w:val="auto"/>
          <w:szCs w:val="22"/>
          <w:lang w:val="nl-NL"/>
        </w:rPr>
      </w:pPr>
    </w:p>
    <w:p w14:paraId="5C8E6FD8" w14:textId="7E52873B" w:rsidR="00DA4581" w:rsidRPr="00B90BF0" w:rsidRDefault="002F5396" w:rsidP="002F5396">
      <w:pPr>
        <w:pStyle w:val="Lijstalinea"/>
        <w:tabs>
          <w:tab w:val="left" w:pos="-1440"/>
          <w:tab w:val="left" w:pos="-720"/>
          <w:tab w:val="left" w:pos="6804"/>
        </w:tabs>
        <w:ind w:left="720"/>
        <w:jc w:val="both"/>
        <w:rPr>
          <w:rFonts w:ascii="Calibri" w:hAnsi="Calibri" w:cs="Calibri"/>
          <w:color w:val="auto"/>
          <w:szCs w:val="22"/>
          <w:lang w:val="nl-NL"/>
        </w:rPr>
      </w:pPr>
      <w:r w:rsidRPr="00B90BF0">
        <w:rPr>
          <w:rFonts w:ascii="Calibri" w:hAnsi="Calibri" w:cs="Calibri"/>
          <w:color w:val="auto"/>
          <w:szCs w:val="22"/>
          <w:lang w:val="nl-NL"/>
        </w:rPr>
        <w:t>Algemeen blijkt dat er sinds het nieuwe subsidiereglement een stijging is in de werking- en projectsubsidies. Zo is er bijvoorbeeld in totaal ca. € 8000 meer aan subsidie uitgegeven in 2022 t.o.v. in 2021.</w:t>
      </w:r>
    </w:p>
    <w:p w14:paraId="1739E059" w14:textId="1E23C6BB" w:rsidR="00CC3EF2" w:rsidRDefault="00CC3EF2"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0C4C5AF9" w14:textId="2B10C501" w:rsidR="00B90BF0" w:rsidRDefault="00B90BF0" w:rsidP="00870DFD">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Werkgroepen</w:t>
      </w:r>
    </w:p>
    <w:p w14:paraId="4EC7F313" w14:textId="0BC89BBA" w:rsidR="00B90BF0" w:rsidRPr="006C2D52" w:rsidRDefault="006C2D52" w:rsidP="00B90BF0">
      <w:pPr>
        <w:pStyle w:val="Lijstalinea"/>
        <w:tabs>
          <w:tab w:val="left" w:pos="-1440"/>
          <w:tab w:val="left" w:pos="-720"/>
          <w:tab w:val="left" w:pos="6804"/>
        </w:tabs>
        <w:ind w:left="720"/>
        <w:jc w:val="both"/>
        <w:rPr>
          <w:rFonts w:ascii="Calibri" w:hAnsi="Calibri" w:cs="Calibri"/>
          <w:b/>
          <w:color w:val="404040" w:themeColor="text1" w:themeTint="BF"/>
          <w:szCs w:val="22"/>
          <w:lang w:val="nl-NL"/>
        </w:rPr>
      </w:pPr>
      <w:r w:rsidRPr="006C2D52">
        <w:rPr>
          <w:rFonts w:ascii="Calibri" w:hAnsi="Calibri" w:cs="Calibri"/>
          <w:b/>
          <w:color w:val="404040" w:themeColor="text1" w:themeTint="BF"/>
          <w:szCs w:val="22"/>
          <w:lang w:val="nl-NL"/>
        </w:rPr>
        <w:t>Cultuurprijs/Cultuurpluim</w:t>
      </w:r>
    </w:p>
    <w:p w14:paraId="6FEAB737" w14:textId="6FBE7E02" w:rsidR="006C2D52" w:rsidRDefault="006C2D52" w:rsidP="00B90BF0">
      <w:pPr>
        <w:pStyle w:val="Lijstalinea"/>
        <w:tabs>
          <w:tab w:val="left" w:pos="-1440"/>
          <w:tab w:val="left" w:pos="-720"/>
          <w:tab w:val="left" w:pos="6804"/>
        </w:tabs>
        <w:ind w:left="720"/>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 xml:space="preserve">Bij de eerste editie werden tijdens de nieuwjaarsreceptie de winnaars kenbaar gemaakt. </w:t>
      </w:r>
    </w:p>
    <w:p w14:paraId="46438FE8" w14:textId="7BBA6560" w:rsidR="006C2D52" w:rsidRDefault="006C2D52" w:rsidP="00B90BF0">
      <w:pPr>
        <w:pStyle w:val="Lijstalinea"/>
        <w:tabs>
          <w:tab w:val="left" w:pos="-1440"/>
          <w:tab w:val="left" w:pos="-720"/>
          <w:tab w:val="left" w:pos="6804"/>
        </w:tabs>
        <w:ind w:left="720"/>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 xml:space="preserve">Deze uitreiking is zeker voor herhaling vatbaar. </w:t>
      </w:r>
    </w:p>
    <w:p w14:paraId="2190CCAA" w14:textId="6A74BC3D" w:rsidR="006C2D52" w:rsidRDefault="006C2D52" w:rsidP="00B90BF0">
      <w:pPr>
        <w:pStyle w:val="Lijstalinea"/>
        <w:tabs>
          <w:tab w:val="left" w:pos="-1440"/>
          <w:tab w:val="left" w:pos="-720"/>
          <w:tab w:val="left" w:pos="6804"/>
        </w:tabs>
        <w:ind w:left="720"/>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Bij de nieuwe editie zal in samenwerking met een kunst</w:t>
      </w:r>
      <w:r w:rsidR="00F4328A">
        <w:rPr>
          <w:rFonts w:ascii="Calibri" w:hAnsi="Calibri" w:cs="Calibri"/>
          <w:bCs/>
          <w:color w:val="404040" w:themeColor="text1" w:themeTint="BF"/>
          <w:szCs w:val="22"/>
          <w:lang w:val="nl-NL"/>
        </w:rPr>
        <w:t>e</w:t>
      </w:r>
      <w:r>
        <w:rPr>
          <w:rFonts w:ascii="Calibri" w:hAnsi="Calibri" w:cs="Calibri"/>
          <w:bCs/>
          <w:color w:val="404040" w:themeColor="text1" w:themeTint="BF"/>
          <w:szCs w:val="22"/>
          <w:lang w:val="nl-NL"/>
        </w:rPr>
        <w:t>naar een kunst</w:t>
      </w:r>
      <w:r w:rsidR="00F4328A">
        <w:rPr>
          <w:rFonts w:ascii="Calibri" w:hAnsi="Calibri" w:cs="Calibri"/>
          <w:bCs/>
          <w:color w:val="404040" w:themeColor="text1" w:themeTint="BF"/>
          <w:szCs w:val="22"/>
          <w:lang w:val="nl-NL"/>
        </w:rPr>
        <w:t>werk</w:t>
      </w:r>
      <w:r>
        <w:rPr>
          <w:rFonts w:ascii="Calibri" w:hAnsi="Calibri" w:cs="Calibri"/>
          <w:bCs/>
          <w:color w:val="404040" w:themeColor="text1" w:themeTint="BF"/>
          <w:szCs w:val="22"/>
          <w:lang w:val="nl-NL"/>
        </w:rPr>
        <w:t xml:space="preserve"> worden gemaakt om als prijs te schenken. Er zal rekening gehouden worden </w:t>
      </w:r>
      <w:r w:rsidR="008124E5">
        <w:rPr>
          <w:rFonts w:ascii="Calibri" w:hAnsi="Calibri" w:cs="Calibri"/>
          <w:bCs/>
          <w:color w:val="404040" w:themeColor="text1" w:themeTint="BF"/>
          <w:szCs w:val="22"/>
          <w:lang w:val="nl-NL"/>
        </w:rPr>
        <w:t>met de opmerking om</w:t>
      </w:r>
      <w:r>
        <w:rPr>
          <w:rFonts w:ascii="Calibri" w:hAnsi="Calibri" w:cs="Calibri"/>
          <w:bCs/>
          <w:color w:val="404040" w:themeColor="text1" w:themeTint="BF"/>
          <w:szCs w:val="22"/>
          <w:lang w:val="nl-NL"/>
        </w:rPr>
        <w:t xml:space="preserve"> de </w:t>
      </w:r>
      <w:proofErr w:type="spellStart"/>
      <w:r>
        <w:rPr>
          <w:rFonts w:ascii="Calibri" w:hAnsi="Calibri" w:cs="Calibri"/>
          <w:bCs/>
          <w:color w:val="404040" w:themeColor="text1" w:themeTint="BF"/>
          <w:szCs w:val="22"/>
          <w:lang w:val="nl-NL"/>
        </w:rPr>
        <w:t>categori</w:t>
      </w:r>
      <w:r w:rsidR="00F4328A">
        <w:rPr>
          <w:rFonts w:ascii="Calibri" w:hAnsi="Calibri" w:cs="Calibri"/>
          <w:bCs/>
          <w:color w:val="404040" w:themeColor="text1" w:themeTint="BF"/>
          <w:szCs w:val="22"/>
          <w:lang w:val="nl-NL"/>
        </w:rPr>
        <w:t>ë</w:t>
      </w:r>
      <w:r>
        <w:rPr>
          <w:rFonts w:ascii="Calibri" w:hAnsi="Calibri" w:cs="Calibri"/>
          <w:bCs/>
          <w:color w:val="404040" w:themeColor="text1" w:themeTint="BF"/>
          <w:szCs w:val="22"/>
          <w:lang w:val="nl-NL"/>
        </w:rPr>
        <w:t>en</w:t>
      </w:r>
      <w:proofErr w:type="spellEnd"/>
      <w:r>
        <w:rPr>
          <w:rFonts w:ascii="Calibri" w:hAnsi="Calibri" w:cs="Calibri"/>
          <w:bCs/>
          <w:color w:val="404040" w:themeColor="text1" w:themeTint="BF"/>
          <w:szCs w:val="22"/>
          <w:lang w:val="nl-NL"/>
        </w:rPr>
        <w:t xml:space="preserve"> duidelijk </w:t>
      </w:r>
      <w:r w:rsidR="008124E5">
        <w:rPr>
          <w:rFonts w:ascii="Calibri" w:hAnsi="Calibri" w:cs="Calibri"/>
          <w:bCs/>
          <w:color w:val="404040" w:themeColor="text1" w:themeTint="BF"/>
          <w:szCs w:val="22"/>
          <w:lang w:val="nl-NL"/>
        </w:rPr>
        <w:t>te</w:t>
      </w:r>
      <w:r>
        <w:rPr>
          <w:rFonts w:ascii="Calibri" w:hAnsi="Calibri" w:cs="Calibri"/>
          <w:bCs/>
          <w:color w:val="404040" w:themeColor="text1" w:themeTint="BF"/>
          <w:szCs w:val="22"/>
          <w:lang w:val="nl-NL"/>
        </w:rPr>
        <w:t xml:space="preserve"> o</w:t>
      </w:r>
      <w:r w:rsidR="008124E5">
        <w:rPr>
          <w:rFonts w:ascii="Calibri" w:hAnsi="Calibri" w:cs="Calibri"/>
          <w:bCs/>
          <w:color w:val="404040" w:themeColor="text1" w:themeTint="BF"/>
          <w:szCs w:val="22"/>
          <w:lang w:val="nl-NL"/>
        </w:rPr>
        <w:t>m</w:t>
      </w:r>
      <w:r>
        <w:rPr>
          <w:rFonts w:ascii="Calibri" w:hAnsi="Calibri" w:cs="Calibri"/>
          <w:bCs/>
          <w:color w:val="404040" w:themeColor="text1" w:themeTint="BF"/>
          <w:szCs w:val="22"/>
          <w:lang w:val="nl-NL"/>
        </w:rPr>
        <w:t>schr</w:t>
      </w:r>
      <w:r w:rsidR="008124E5">
        <w:rPr>
          <w:rFonts w:ascii="Calibri" w:hAnsi="Calibri" w:cs="Calibri"/>
          <w:bCs/>
          <w:color w:val="404040" w:themeColor="text1" w:themeTint="BF"/>
          <w:szCs w:val="22"/>
          <w:lang w:val="nl-NL"/>
        </w:rPr>
        <w:t>ij</w:t>
      </w:r>
      <w:r>
        <w:rPr>
          <w:rFonts w:ascii="Calibri" w:hAnsi="Calibri" w:cs="Calibri"/>
          <w:bCs/>
          <w:color w:val="404040" w:themeColor="text1" w:themeTint="BF"/>
          <w:szCs w:val="22"/>
          <w:lang w:val="nl-NL"/>
        </w:rPr>
        <w:t xml:space="preserve">ven en </w:t>
      </w:r>
      <w:r w:rsidR="008124E5">
        <w:rPr>
          <w:rFonts w:ascii="Calibri" w:hAnsi="Calibri" w:cs="Calibri"/>
          <w:bCs/>
          <w:color w:val="404040" w:themeColor="text1" w:themeTint="BF"/>
          <w:szCs w:val="22"/>
          <w:lang w:val="nl-NL"/>
        </w:rPr>
        <w:t>om</w:t>
      </w:r>
      <w:r>
        <w:rPr>
          <w:rFonts w:ascii="Calibri" w:hAnsi="Calibri" w:cs="Calibri"/>
          <w:bCs/>
          <w:color w:val="404040" w:themeColor="text1" w:themeTint="BF"/>
          <w:szCs w:val="22"/>
          <w:lang w:val="nl-NL"/>
        </w:rPr>
        <w:t xml:space="preserve"> de oproep tijdig</w:t>
      </w:r>
      <w:r w:rsidR="008124E5">
        <w:rPr>
          <w:rFonts w:ascii="Calibri" w:hAnsi="Calibri" w:cs="Calibri"/>
          <w:bCs/>
          <w:color w:val="404040" w:themeColor="text1" w:themeTint="BF"/>
          <w:szCs w:val="22"/>
          <w:lang w:val="nl-NL"/>
        </w:rPr>
        <w:t xml:space="preserve"> te</w:t>
      </w:r>
      <w:r>
        <w:rPr>
          <w:rFonts w:ascii="Calibri" w:hAnsi="Calibri" w:cs="Calibri"/>
          <w:bCs/>
          <w:color w:val="404040" w:themeColor="text1" w:themeTint="BF"/>
          <w:szCs w:val="22"/>
          <w:lang w:val="nl-NL"/>
        </w:rPr>
        <w:t xml:space="preserve"> </w:t>
      </w:r>
      <w:r w:rsidR="008124E5">
        <w:rPr>
          <w:rFonts w:ascii="Calibri" w:hAnsi="Calibri" w:cs="Calibri"/>
          <w:bCs/>
          <w:color w:val="404040" w:themeColor="text1" w:themeTint="BF"/>
          <w:szCs w:val="22"/>
          <w:lang w:val="nl-NL"/>
        </w:rPr>
        <w:t>lanceren.</w:t>
      </w:r>
    </w:p>
    <w:p w14:paraId="220097B4" w14:textId="77777777" w:rsidR="006C2D52" w:rsidRDefault="006C2D52" w:rsidP="00B90BF0">
      <w:pPr>
        <w:pStyle w:val="Lijstalinea"/>
        <w:tabs>
          <w:tab w:val="left" w:pos="-1440"/>
          <w:tab w:val="left" w:pos="-720"/>
          <w:tab w:val="left" w:pos="6804"/>
        </w:tabs>
        <w:ind w:left="720"/>
        <w:jc w:val="both"/>
        <w:rPr>
          <w:rFonts w:ascii="Calibri" w:hAnsi="Calibri" w:cs="Calibri"/>
          <w:bCs/>
          <w:color w:val="404040" w:themeColor="text1" w:themeTint="BF"/>
          <w:szCs w:val="22"/>
          <w:lang w:val="nl-NL"/>
        </w:rPr>
      </w:pPr>
    </w:p>
    <w:p w14:paraId="2F1425F1" w14:textId="2C0D0B64" w:rsidR="005E51EE" w:rsidRPr="006C2D52" w:rsidRDefault="005E51EE" w:rsidP="00B90BF0">
      <w:pPr>
        <w:pStyle w:val="Lijstalinea"/>
        <w:tabs>
          <w:tab w:val="left" w:pos="-1440"/>
          <w:tab w:val="left" w:pos="-720"/>
          <w:tab w:val="left" w:pos="6804"/>
        </w:tabs>
        <w:ind w:left="720"/>
        <w:jc w:val="both"/>
        <w:rPr>
          <w:rFonts w:ascii="Calibri" w:hAnsi="Calibri" w:cs="Calibri"/>
          <w:b/>
          <w:color w:val="404040" w:themeColor="text1" w:themeTint="BF"/>
          <w:szCs w:val="22"/>
          <w:lang w:val="nl-NL"/>
        </w:rPr>
      </w:pPr>
      <w:r w:rsidRPr="006C2D52">
        <w:rPr>
          <w:rFonts w:ascii="Calibri" w:hAnsi="Calibri" w:cs="Calibri"/>
          <w:b/>
          <w:color w:val="404040" w:themeColor="text1" w:themeTint="BF"/>
          <w:szCs w:val="22"/>
          <w:lang w:val="nl-NL"/>
        </w:rPr>
        <w:t>Monument</w:t>
      </w:r>
    </w:p>
    <w:p w14:paraId="008D589A" w14:textId="1B66668D" w:rsidR="005E51EE" w:rsidRDefault="005E51EE" w:rsidP="00B90BF0">
      <w:pPr>
        <w:pStyle w:val="Lijstalinea"/>
        <w:tabs>
          <w:tab w:val="left" w:pos="-1440"/>
          <w:tab w:val="left" w:pos="-720"/>
          <w:tab w:val="left" w:pos="6804"/>
        </w:tabs>
        <w:ind w:left="720"/>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 xml:space="preserve">Voor de werkgroep rond het monument op het gemeenteplein zal de huidig bestaande werkgroep monumenten uitgebreid worden. Hiervoor zal nog een oproep verspreid worden. De nieuwe gevormde werkgroep zal dan extern begeleid worden doorheen </w:t>
      </w:r>
      <w:r w:rsidR="009C7E7A">
        <w:rPr>
          <w:rFonts w:ascii="Calibri" w:hAnsi="Calibri" w:cs="Calibri"/>
          <w:bCs/>
          <w:color w:val="404040" w:themeColor="text1" w:themeTint="BF"/>
          <w:szCs w:val="22"/>
          <w:lang w:val="nl-NL"/>
        </w:rPr>
        <w:t>het traject</w:t>
      </w:r>
      <w:r>
        <w:rPr>
          <w:rFonts w:ascii="Calibri" w:hAnsi="Calibri" w:cs="Calibri"/>
          <w:bCs/>
          <w:color w:val="404040" w:themeColor="text1" w:themeTint="BF"/>
          <w:szCs w:val="22"/>
          <w:lang w:val="nl-NL"/>
        </w:rPr>
        <w:t>.</w:t>
      </w:r>
      <w:r w:rsidR="009C7E7A">
        <w:rPr>
          <w:rFonts w:ascii="Calibri" w:hAnsi="Calibri" w:cs="Calibri"/>
          <w:bCs/>
          <w:color w:val="404040" w:themeColor="text1" w:themeTint="BF"/>
          <w:szCs w:val="22"/>
          <w:lang w:val="nl-NL"/>
        </w:rPr>
        <w:t xml:space="preserve"> Er zal beroep gedaan worden op professionel</w:t>
      </w:r>
      <w:r w:rsidR="008124E5">
        <w:rPr>
          <w:rFonts w:ascii="Calibri" w:hAnsi="Calibri" w:cs="Calibri"/>
          <w:bCs/>
          <w:color w:val="404040" w:themeColor="text1" w:themeTint="BF"/>
          <w:szCs w:val="22"/>
          <w:lang w:val="nl-NL"/>
        </w:rPr>
        <w:t>e</w:t>
      </w:r>
      <w:r w:rsidR="009C7E7A">
        <w:rPr>
          <w:rFonts w:ascii="Calibri" w:hAnsi="Calibri" w:cs="Calibri"/>
          <w:bCs/>
          <w:color w:val="404040" w:themeColor="text1" w:themeTint="BF"/>
          <w:szCs w:val="22"/>
          <w:lang w:val="nl-NL"/>
        </w:rPr>
        <w:t xml:space="preserve"> artiesten voor de uitwerking. De bedoeling is dat het monument kan officieel geopend worden in september 2024, naar aanleiding van de herdenking van de bevrijding.</w:t>
      </w:r>
      <w:r>
        <w:rPr>
          <w:rFonts w:ascii="Calibri" w:hAnsi="Calibri" w:cs="Calibri"/>
          <w:bCs/>
          <w:color w:val="404040" w:themeColor="text1" w:themeTint="BF"/>
          <w:szCs w:val="22"/>
          <w:lang w:val="nl-NL"/>
        </w:rPr>
        <w:t xml:space="preserve"> </w:t>
      </w:r>
    </w:p>
    <w:p w14:paraId="291EB769" w14:textId="77777777" w:rsidR="005E51EE" w:rsidRPr="00B90BF0" w:rsidRDefault="005E51EE" w:rsidP="00B90BF0">
      <w:pPr>
        <w:pStyle w:val="Lijstalinea"/>
        <w:tabs>
          <w:tab w:val="left" w:pos="-1440"/>
          <w:tab w:val="left" w:pos="-720"/>
          <w:tab w:val="left" w:pos="6804"/>
        </w:tabs>
        <w:ind w:left="720"/>
        <w:jc w:val="both"/>
        <w:rPr>
          <w:rFonts w:ascii="Calibri" w:hAnsi="Calibri" w:cs="Calibri"/>
          <w:bCs/>
          <w:color w:val="404040" w:themeColor="text1" w:themeTint="BF"/>
          <w:szCs w:val="22"/>
          <w:lang w:val="nl-NL"/>
        </w:rPr>
      </w:pPr>
    </w:p>
    <w:p w14:paraId="0B2A4175" w14:textId="50018E25" w:rsidR="00F4328A" w:rsidRDefault="00F4328A" w:rsidP="00870DFD">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Activiteiten op de planning</w:t>
      </w:r>
    </w:p>
    <w:p w14:paraId="05BD53DB" w14:textId="59040B16" w:rsidR="00B90BF0" w:rsidRDefault="00B90BF0" w:rsidP="00F4328A">
      <w:pPr>
        <w:pStyle w:val="Lijstalinea"/>
        <w:tabs>
          <w:tab w:val="left" w:pos="-1440"/>
          <w:tab w:val="left" w:pos="-720"/>
          <w:tab w:val="left" w:pos="6804"/>
        </w:tabs>
        <w:ind w:left="720"/>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Lentehappening</w:t>
      </w:r>
    </w:p>
    <w:p w14:paraId="3A9A0422" w14:textId="0FDFEB98" w:rsidR="00B90BF0" w:rsidRDefault="00C0287C" w:rsidP="00B90BF0">
      <w:pPr>
        <w:pStyle w:val="Lijstalinea"/>
        <w:tabs>
          <w:tab w:val="left" w:pos="-1440"/>
          <w:tab w:val="left" w:pos="-720"/>
          <w:tab w:val="left" w:pos="6804"/>
        </w:tabs>
        <w:ind w:left="720"/>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Op 1 mei zal de eerste Lentehappening plaatsvinden in Houtvenne. Dit nieuwe concept, dat als opvolging komt van de Bloemenmarkt, zal meer gericht zijn op artisanale- en streekproducten, alsook op verenigingen en beleving.</w:t>
      </w:r>
    </w:p>
    <w:p w14:paraId="60E38359" w14:textId="77777777" w:rsidR="00C0287C" w:rsidRDefault="00C0287C" w:rsidP="00B90BF0">
      <w:pPr>
        <w:pStyle w:val="Lijstalinea"/>
        <w:tabs>
          <w:tab w:val="left" w:pos="-1440"/>
          <w:tab w:val="left" w:pos="-720"/>
          <w:tab w:val="left" w:pos="6804"/>
        </w:tabs>
        <w:ind w:left="720"/>
        <w:jc w:val="both"/>
        <w:rPr>
          <w:rFonts w:ascii="Calibri" w:hAnsi="Calibri" w:cs="Calibri"/>
          <w:bCs/>
          <w:color w:val="404040" w:themeColor="text1" w:themeTint="BF"/>
          <w:szCs w:val="22"/>
          <w:lang w:val="nl-NL"/>
        </w:rPr>
      </w:pPr>
    </w:p>
    <w:p w14:paraId="1F3D8714" w14:textId="4909BE9F" w:rsidR="00C0287C" w:rsidRDefault="00C0287C" w:rsidP="00B90BF0">
      <w:pPr>
        <w:pStyle w:val="Lijstalinea"/>
        <w:tabs>
          <w:tab w:val="left" w:pos="-1440"/>
          <w:tab w:val="left" w:pos="-720"/>
          <w:tab w:val="left" w:pos="6804"/>
        </w:tabs>
        <w:ind w:left="720"/>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 xml:space="preserve">Afwisselend zal de Lentehappening plaatsvinden in Hulshout, Houtvenne en </w:t>
      </w:r>
      <w:proofErr w:type="spellStart"/>
      <w:r>
        <w:rPr>
          <w:rFonts w:ascii="Calibri" w:hAnsi="Calibri" w:cs="Calibri"/>
          <w:bCs/>
          <w:color w:val="404040" w:themeColor="text1" w:themeTint="BF"/>
          <w:szCs w:val="22"/>
          <w:lang w:val="nl-NL"/>
        </w:rPr>
        <w:t>Westmeerbeek</w:t>
      </w:r>
      <w:proofErr w:type="spellEnd"/>
      <w:r>
        <w:rPr>
          <w:rFonts w:ascii="Calibri" w:hAnsi="Calibri" w:cs="Calibri"/>
          <w:bCs/>
          <w:color w:val="404040" w:themeColor="text1" w:themeTint="BF"/>
          <w:szCs w:val="22"/>
          <w:lang w:val="nl-NL"/>
        </w:rPr>
        <w:t xml:space="preserve">. Het zullen telkens de verenigingen van de desbetreffende gemeente zijn die zullen uitgenodigd worden om een stand op te zetten op de Lentehappening. Dat geeft de vereniging de mogelijkheid om de andere jaren hun collega’s te steunen door hen een bezoekje te brengen en zorgt er eveneens voor dat er geen te grote druk is om jaarlijks medewerkers te vinden om een stand te bezetten. Bovendien zorgt dit er ook voor dat de verschillende verenigingen elkaar niet zouden </w:t>
      </w:r>
      <w:proofErr w:type="spellStart"/>
      <w:r>
        <w:rPr>
          <w:rFonts w:ascii="Calibri" w:hAnsi="Calibri" w:cs="Calibri"/>
          <w:bCs/>
          <w:color w:val="404040" w:themeColor="text1" w:themeTint="BF"/>
          <w:szCs w:val="22"/>
          <w:lang w:val="nl-NL"/>
        </w:rPr>
        <w:t>beconcureren</w:t>
      </w:r>
      <w:proofErr w:type="spellEnd"/>
      <w:r>
        <w:rPr>
          <w:rFonts w:ascii="Calibri" w:hAnsi="Calibri" w:cs="Calibri"/>
          <w:bCs/>
          <w:color w:val="404040" w:themeColor="text1" w:themeTint="BF"/>
          <w:szCs w:val="22"/>
          <w:lang w:val="nl-NL"/>
        </w:rPr>
        <w:t xml:space="preserve"> </w:t>
      </w:r>
      <w:proofErr w:type="spellStart"/>
      <w:r>
        <w:rPr>
          <w:rFonts w:ascii="Calibri" w:hAnsi="Calibri" w:cs="Calibri"/>
          <w:bCs/>
          <w:color w:val="404040" w:themeColor="text1" w:themeTint="BF"/>
          <w:szCs w:val="22"/>
          <w:lang w:val="nl-NL"/>
        </w:rPr>
        <w:t>indier</w:t>
      </w:r>
      <w:proofErr w:type="spellEnd"/>
      <w:r>
        <w:rPr>
          <w:rFonts w:ascii="Calibri" w:hAnsi="Calibri" w:cs="Calibri"/>
          <w:bCs/>
          <w:color w:val="404040" w:themeColor="text1" w:themeTint="BF"/>
          <w:szCs w:val="22"/>
          <w:lang w:val="nl-NL"/>
        </w:rPr>
        <w:t xml:space="preserve"> er teveel standen zouden staan met eventueel eet-en drankgelegenheden.</w:t>
      </w:r>
    </w:p>
    <w:p w14:paraId="6205D55B" w14:textId="12CC2991" w:rsidR="005E51EE" w:rsidRDefault="005E51EE" w:rsidP="00B90BF0">
      <w:pPr>
        <w:pStyle w:val="Lijstalinea"/>
        <w:tabs>
          <w:tab w:val="left" w:pos="-1440"/>
          <w:tab w:val="left" w:pos="-720"/>
          <w:tab w:val="left" w:pos="6804"/>
        </w:tabs>
        <w:ind w:left="720"/>
        <w:jc w:val="both"/>
        <w:rPr>
          <w:rFonts w:ascii="Calibri" w:hAnsi="Calibri" w:cs="Calibri"/>
          <w:bCs/>
          <w:color w:val="404040" w:themeColor="text1" w:themeTint="BF"/>
          <w:szCs w:val="22"/>
          <w:lang w:val="nl-NL"/>
        </w:rPr>
      </w:pPr>
    </w:p>
    <w:p w14:paraId="25463EAE" w14:textId="25ACA751" w:rsidR="005E51EE" w:rsidRDefault="005E51EE" w:rsidP="00B90BF0">
      <w:pPr>
        <w:pStyle w:val="Lijstalinea"/>
        <w:tabs>
          <w:tab w:val="left" w:pos="-1440"/>
          <w:tab w:val="left" w:pos="-720"/>
          <w:tab w:val="left" w:pos="6804"/>
        </w:tabs>
        <w:ind w:left="720"/>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Aan de verenigingen wordt gevraagd via affiche/flyer extra promo te maken voor deze Lentehappening.</w:t>
      </w:r>
    </w:p>
    <w:p w14:paraId="78715245" w14:textId="77777777" w:rsidR="00C0287C" w:rsidRPr="00B90BF0" w:rsidRDefault="00C0287C" w:rsidP="00B90BF0">
      <w:pPr>
        <w:pStyle w:val="Lijstalinea"/>
        <w:tabs>
          <w:tab w:val="left" w:pos="-1440"/>
          <w:tab w:val="left" w:pos="-720"/>
          <w:tab w:val="left" w:pos="6804"/>
        </w:tabs>
        <w:ind w:left="720"/>
        <w:jc w:val="both"/>
        <w:rPr>
          <w:rFonts w:ascii="Calibri" w:hAnsi="Calibri" w:cs="Calibri"/>
          <w:bCs/>
          <w:color w:val="404040" w:themeColor="text1" w:themeTint="BF"/>
          <w:szCs w:val="22"/>
          <w:lang w:val="nl-NL"/>
        </w:rPr>
      </w:pPr>
    </w:p>
    <w:p w14:paraId="374FD2C1" w14:textId="1061BD5D" w:rsidR="005E51EE" w:rsidRDefault="005E51EE" w:rsidP="00F4328A">
      <w:pPr>
        <w:pStyle w:val="Lijstalinea"/>
        <w:tabs>
          <w:tab w:val="left" w:pos="-1440"/>
          <w:tab w:val="left" w:pos="-720"/>
          <w:tab w:val="left" w:pos="6804"/>
        </w:tabs>
        <w:ind w:left="720"/>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Atelier in Beeld</w:t>
      </w:r>
    </w:p>
    <w:p w14:paraId="3377B62A" w14:textId="32923F38" w:rsidR="005E51EE" w:rsidRPr="005E51EE" w:rsidRDefault="005E51EE" w:rsidP="005E51EE">
      <w:pPr>
        <w:pStyle w:val="Lijstalinea"/>
        <w:tabs>
          <w:tab w:val="left" w:pos="-1440"/>
          <w:tab w:val="left" w:pos="-720"/>
          <w:tab w:val="left" w:pos="6804"/>
        </w:tabs>
        <w:ind w:left="720"/>
        <w:jc w:val="both"/>
        <w:rPr>
          <w:rFonts w:ascii="Calibri" w:hAnsi="Calibri" w:cs="Calibri"/>
          <w:bCs/>
          <w:color w:val="404040" w:themeColor="text1" w:themeTint="BF"/>
          <w:szCs w:val="22"/>
          <w:lang w:val="nl-NL"/>
        </w:rPr>
      </w:pPr>
      <w:r w:rsidRPr="005E51EE">
        <w:rPr>
          <w:rFonts w:ascii="Calibri" w:hAnsi="Calibri" w:cs="Calibri"/>
          <w:bCs/>
          <w:color w:val="404040" w:themeColor="text1" w:themeTint="BF"/>
          <w:szCs w:val="22"/>
          <w:lang w:val="nl-NL"/>
        </w:rPr>
        <w:t>Aan het project Atelier in Beeld werken 3 kunst</w:t>
      </w:r>
      <w:r w:rsidR="008124E5">
        <w:rPr>
          <w:rFonts w:ascii="Calibri" w:hAnsi="Calibri" w:cs="Calibri"/>
          <w:bCs/>
          <w:color w:val="404040" w:themeColor="text1" w:themeTint="BF"/>
          <w:szCs w:val="22"/>
          <w:lang w:val="nl-NL"/>
        </w:rPr>
        <w:t>e</w:t>
      </w:r>
      <w:r w:rsidRPr="005E51EE">
        <w:rPr>
          <w:rFonts w:ascii="Calibri" w:hAnsi="Calibri" w:cs="Calibri"/>
          <w:bCs/>
          <w:color w:val="404040" w:themeColor="text1" w:themeTint="BF"/>
          <w:szCs w:val="22"/>
          <w:lang w:val="nl-NL"/>
        </w:rPr>
        <w:t>naars mee uit onze gemeente.</w:t>
      </w:r>
    </w:p>
    <w:p w14:paraId="58B197DD" w14:textId="77777777" w:rsidR="005E51EE" w:rsidRDefault="005E51EE" w:rsidP="005E51EE">
      <w:pPr>
        <w:pStyle w:val="Lijstalinea"/>
        <w:tabs>
          <w:tab w:val="left" w:pos="-1440"/>
          <w:tab w:val="left" w:pos="-720"/>
          <w:tab w:val="left" w:pos="6804"/>
        </w:tabs>
        <w:ind w:left="720"/>
        <w:jc w:val="both"/>
        <w:rPr>
          <w:rFonts w:ascii="Calibri" w:hAnsi="Calibri" w:cs="Calibri"/>
          <w:b/>
          <w:color w:val="404040" w:themeColor="text1" w:themeTint="BF"/>
          <w:szCs w:val="22"/>
          <w:lang w:val="nl-NL"/>
        </w:rPr>
      </w:pPr>
    </w:p>
    <w:p w14:paraId="1C8D5044" w14:textId="77777777" w:rsidR="005F4D0D" w:rsidRDefault="005F4D0D" w:rsidP="005E51EE">
      <w:pPr>
        <w:pStyle w:val="Lijstalinea"/>
        <w:tabs>
          <w:tab w:val="left" w:pos="-1440"/>
          <w:tab w:val="left" w:pos="-720"/>
          <w:tab w:val="left" w:pos="6804"/>
        </w:tabs>
        <w:ind w:left="720"/>
        <w:jc w:val="both"/>
        <w:rPr>
          <w:rFonts w:ascii="Calibri" w:hAnsi="Calibri" w:cs="Calibri"/>
          <w:b/>
          <w:color w:val="404040" w:themeColor="text1" w:themeTint="BF"/>
          <w:szCs w:val="22"/>
          <w:lang w:val="nl-NL"/>
        </w:rPr>
      </w:pPr>
    </w:p>
    <w:p w14:paraId="6808335E" w14:textId="0C54FCED" w:rsidR="00870DFD" w:rsidRDefault="00870DFD" w:rsidP="00870DFD">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lastRenderedPageBreak/>
        <w:t>Varia</w:t>
      </w:r>
    </w:p>
    <w:p w14:paraId="7767E781" w14:textId="51E5AB1A" w:rsidR="00870DFD" w:rsidRDefault="0046047A" w:rsidP="0046047A">
      <w:pPr>
        <w:pStyle w:val="Lijstalinea"/>
        <w:numPr>
          <w:ilvl w:val="0"/>
          <w:numId w:val="27"/>
        </w:numPr>
        <w:tabs>
          <w:tab w:val="left" w:pos="-1440"/>
          <w:tab w:val="left" w:pos="-720"/>
          <w:tab w:val="left" w:pos="6804"/>
        </w:tabs>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 xml:space="preserve">7 mei: Springlevend </w:t>
      </w:r>
      <w:proofErr w:type="spellStart"/>
      <w:r>
        <w:rPr>
          <w:rFonts w:ascii="Calibri" w:hAnsi="Calibri" w:cs="Calibri"/>
          <w:bCs/>
          <w:color w:val="404040" w:themeColor="text1" w:themeTint="BF"/>
          <w:szCs w:val="22"/>
          <w:lang w:val="nl-NL"/>
        </w:rPr>
        <w:t>Westmeerbeek</w:t>
      </w:r>
      <w:proofErr w:type="spellEnd"/>
      <w:r>
        <w:rPr>
          <w:rFonts w:ascii="Calibri" w:hAnsi="Calibri" w:cs="Calibri"/>
          <w:bCs/>
          <w:color w:val="404040" w:themeColor="text1" w:themeTint="BF"/>
          <w:szCs w:val="22"/>
          <w:lang w:val="nl-NL"/>
        </w:rPr>
        <w:t>, waarbij men te voet</w:t>
      </w:r>
      <w:r w:rsidR="00653406">
        <w:rPr>
          <w:rFonts w:ascii="Calibri" w:hAnsi="Calibri" w:cs="Calibri"/>
          <w:bCs/>
          <w:color w:val="404040" w:themeColor="text1" w:themeTint="BF"/>
          <w:szCs w:val="22"/>
          <w:lang w:val="nl-NL"/>
        </w:rPr>
        <w:t xml:space="preserve"> </w:t>
      </w:r>
      <w:r>
        <w:rPr>
          <w:rFonts w:ascii="Calibri" w:hAnsi="Calibri" w:cs="Calibri"/>
          <w:bCs/>
          <w:color w:val="404040" w:themeColor="text1" w:themeTint="BF"/>
          <w:szCs w:val="22"/>
          <w:lang w:val="nl-NL"/>
        </w:rPr>
        <w:t>/</w:t>
      </w:r>
      <w:r w:rsidR="00653406">
        <w:rPr>
          <w:rFonts w:ascii="Calibri" w:hAnsi="Calibri" w:cs="Calibri"/>
          <w:bCs/>
          <w:color w:val="404040" w:themeColor="text1" w:themeTint="BF"/>
          <w:szCs w:val="22"/>
          <w:lang w:val="nl-NL"/>
        </w:rPr>
        <w:t xml:space="preserve"> </w:t>
      </w:r>
      <w:r>
        <w:rPr>
          <w:rFonts w:ascii="Calibri" w:hAnsi="Calibri" w:cs="Calibri"/>
          <w:bCs/>
          <w:color w:val="404040" w:themeColor="text1" w:themeTint="BF"/>
          <w:szCs w:val="22"/>
          <w:lang w:val="nl-NL"/>
        </w:rPr>
        <w:t>per fiets</w:t>
      </w:r>
      <w:r w:rsidR="00653406">
        <w:rPr>
          <w:rFonts w:ascii="Calibri" w:hAnsi="Calibri" w:cs="Calibri"/>
          <w:bCs/>
          <w:color w:val="404040" w:themeColor="text1" w:themeTint="BF"/>
          <w:szCs w:val="22"/>
          <w:lang w:val="nl-NL"/>
        </w:rPr>
        <w:t xml:space="preserve"> </w:t>
      </w:r>
      <w:r>
        <w:rPr>
          <w:rFonts w:ascii="Calibri" w:hAnsi="Calibri" w:cs="Calibri"/>
          <w:bCs/>
          <w:color w:val="404040" w:themeColor="text1" w:themeTint="BF"/>
          <w:szCs w:val="22"/>
          <w:lang w:val="nl-NL"/>
        </w:rPr>
        <w:t>/ auto</w:t>
      </w:r>
      <w:r w:rsidR="00653406">
        <w:rPr>
          <w:rFonts w:ascii="Calibri" w:hAnsi="Calibri" w:cs="Calibri"/>
          <w:bCs/>
          <w:color w:val="404040" w:themeColor="text1" w:themeTint="BF"/>
          <w:szCs w:val="22"/>
          <w:lang w:val="nl-NL"/>
        </w:rPr>
        <w:t xml:space="preserve"> </w:t>
      </w:r>
      <w:r>
        <w:rPr>
          <w:rFonts w:ascii="Calibri" w:hAnsi="Calibri" w:cs="Calibri"/>
          <w:bCs/>
          <w:color w:val="404040" w:themeColor="text1" w:themeTint="BF"/>
          <w:szCs w:val="22"/>
          <w:lang w:val="nl-NL"/>
        </w:rPr>
        <w:t>/</w:t>
      </w:r>
      <w:r w:rsidR="00653406">
        <w:rPr>
          <w:rFonts w:ascii="Calibri" w:hAnsi="Calibri" w:cs="Calibri"/>
          <w:bCs/>
          <w:color w:val="404040" w:themeColor="text1" w:themeTint="BF"/>
          <w:szCs w:val="22"/>
          <w:lang w:val="nl-NL"/>
        </w:rPr>
        <w:t xml:space="preserve"> </w:t>
      </w:r>
      <w:proofErr w:type="spellStart"/>
      <w:r>
        <w:rPr>
          <w:rFonts w:ascii="Calibri" w:hAnsi="Calibri" w:cs="Calibri"/>
          <w:bCs/>
          <w:color w:val="404040" w:themeColor="text1" w:themeTint="BF"/>
          <w:szCs w:val="22"/>
          <w:lang w:val="nl-NL"/>
        </w:rPr>
        <w:t>liftbus</w:t>
      </w:r>
      <w:proofErr w:type="spellEnd"/>
      <w:r>
        <w:rPr>
          <w:rFonts w:ascii="Calibri" w:hAnsi="Calibri" w:cs="Calibri"/>
          <w:bCs/>
          <w:color w:val="404040" w:themeColor="text1" w:themeTint="BF"/>
          <w:szCs w:val="22"/>
          <w:lang w:val="nl-NL"/>
        </w:rPr>
        <w:t xml:space="preserve"> naar Scherpenheuvel trekt. Het is een samenwerking</w:t>
      </w:r>
      <w:r w:rsidR="00653406">
        <w:rPr>
          <w:rFonts w:ascii="Calibri" w:hAnsi="Calibri" w:cs="Calibri"/>
          <w:bCs/>
          <w:color w:val="404040" w:themeColor="text1" w:themeTint="BF"/>
          <w:szCs w:val="22"/>
          <w:lang w:val="nl-NL"/>
        </w:rPr>
        <w:t xml:space="preserve"> van alle verenigingen van </w:t>
      </w:r>
      <w:proofErr w:type="spellStart"/>
      <w:r w:rsidR="00653406">
        <w:rPr>
          <w:rFonts w:ascii="Calibri" w:hAnsi="Calibri" w:cs="Calibri"/>
          <w:bCs/>
          <w:color w:val="404040" w:themeColor="text1" w:themeTint="BF"/>
          <w:szCs w:val="22"/>
          <w:lang w:val="nl-NL"/>
        </w:rPr>
        <w:t>Westmeerbeek</w:t>
      </w:r>
      <w:proofErr w:type="spellEnd"/>
      <w:r w:rsidR="00653406">
        <w:rPr>
          <w:rFonts w:ascii="Calibri" w:hAnsi="Calibri" w:cs="Calibri"/>
          <w:bCs/>
          <w:color w:val="404040" w:themeColor="text1" w:themeTint="BF"/>
          <w:szCs w:val="22"/>
          <w:lang w:val="nl-NL"/>
        </w:rPr>
        <w:t xml:space="preserve">. De Pelgrimstocht vindt vanaf dan een aansluiting vanuit </w:t>
      </w:r>
      <w:proofErr w:type="spellStart"/>
      <w:r w:rsidR="00653406">
        <w:rPr>
          <w:rFonts w:ascii="Calibri" w:hAnsi="Calibri" w:cs="Calibri"/>
          <w:bCs/>
          <w:color w:val="404040" w:themeColor="text1" w:themeTint="BF"/>
          <w:szCs w:val="22"/>
          <w:lang w:val="nl-NL"/>
        </w:rPr>
        <w:t>Westmeerbeek</w:t>
      </w:r>
      <w:proofErr w:type="spellEnd"/>
      <w:r w:rsidR="00653406">
        <w:rPr>
          <w:rFonts w:ascii="Calibri" w:hAnsi="Calibri" w:cs="Calibri"/>
          <w:bCs/>
          <w:color w:val="404040" w:themeColor="text1" w:themeTint="BF"/>
          <w:szCs w:val="22"/>
          <w:lang w:val="nl-NL"/>
        </w:rPr>
        <w:t xml:space="preserve"> aan de bestaande bewegwijzerde tocht van</w:t>
      </w:r>
      <w:r w:rsidR="008124E5">
        <w:rPr>
          <w:rFonts w:ascii="Calibri" w:hAnsi="Calibri" w:cs="Calibri"/>
          <w:bCs/>
          <w:color w:val="404040" w:themeColor="text1" w:themeTint="BF"/>
          <w:szCs w:val="22"/>
          <w:lang w:val="nl-NL"/>
        </w:rPr>
        <w:t>uit</w:t>
      </w:r>
      <w:r w:rsidR="00653406">
        <w:rPr>
          <w:rFonts w:ascii="Calibri" w:hAnsi="Calibri" w:cs="Calibri"/>
          <w:bCs/>
          <w:color w:val="404040" w:themeColor="text1" w:themeTint="BF"/>
          <w:szCs w:val="22"/>
          <w:lang w:val="nl-NL"/>
        </w:rPr>
        <w:t xml:space="preserve"> Herselt naar Scherpenheuvel.</w:t>
      </w:r>
    </w:p>
    <w:p w14:paraId="27FBF353" w14:textId="376EA952" w:rsidR="00653406" w:rsidRDefault="00653406" w:rsidP="0046047A">
      <w:pPr>
        <w:pStyle w:val="Lijstalinea"/>
        <w:numPr>
          <w:ilvl w:val="0"/>
          <w:numId w:val="27"/>
        </w:numPr>
        <w:tabs>
          <w:tab w:val="left" w:pos="-1440"/>
          <w:tab w:val="left" w:pos="-720"/>
          <w:tab w:val="left" w:pos="6804"/>
        </w:tabs>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 xml:space="preserve">De 3 fanfares zetten in samenwerking met de scholen samen een initiatief op om kinderen aan te sporen een fanfare instrument te spelen. Met een verteller en </w:t>
      </w:r>
      <w:r w:rsidR="008124E5">
        <w:rPr>
          <w:rFonts w:ascii="Calibri" w:hAnsi="Calibri" w:cs="Calibri"/>
          <w:bCs/>
          <w:color w:val="404040" w:themeColor="text1" w:themeTint="BF"/>
          <w:szCs w:val="22"/>
          <w:lang w:val="nl-NL"/>
        </w:rPr>
        <w:t>vier</w:t>
      </w:r>
      <w:r>
        <w:rPr>
          <w:rFonts w:ascii="Calibri" w:hAnsi="Calibri" w:cs="Calibri"/>
          <w:bCs/>
          <w:color w:val="404040" w:themeColor="text1" w:themeTint="BF"/>
          <w:szCs w:val="22"/>
          <w:lang w:val="nl-NL"/>
        </w:rPr>
        <w:t xml:space="preserve"> muzikanten brengen ze voor de kinderen een muzikale versie van een verhaal. </w:t>
      </w:r>
    </w:p>
    <w:p w14:paraId="36FCD590" w14:textId="0F5C7198" w:rsidR="00653406" w:rsidRDefault="00653406" w:rsidP="0046047A">
      <w:pPr>
        <w:pStyle w:val="Lijstalinea"/>
        <w:numPr>
          <w:ilvl w:val="0"/>
          <w:numId w:val="27"/>
        </w:numPr>
        <w:tabs>
          <w:tab w:val="left" w:pos="-1440"/>
          <w:tab w:val="left" w:pos="-720"/>
          <w:tab w:val="left" w:pos="6804"/>
        </w:tabs>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Om de vraag betreffende de UITPAS toe te lichten:</w:t>
      </w:r>
    </w:p>
    <w:p w14:paraId="5B3691AB" w14:textId="7F9EA8F5" w:rsidR="00653406" w:rsidRDefault="00653406" w:rsidP="00653406">
      <w:pPr>
        <w:pStyle w:val="Lijstalinea"/>
        <w:tabs>
          <w:tab w:val="left" w:pos="-1440"/>
          <w:tab w:val="left" w:pos="-720"/>
          <w:tab w:val="left" w:pos="6804"/>
        </w:tabs>
        <w:ind w:left="1440"/>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 xml:space="preserve">In tegenstelling tot de Vrijetijdspas, dewelke enkel van toepassing </w:t>
      </w:r>
      <w:r w:rsidR="00760ADB">
        <w:rPr>
          <w:rFonts w:ascii="Calibri" w:hAnsi="Calibri" w:cs="Calibri"/>
          <w:bCs/>
          <w:color w:val="404040" w:themeColor="text1" w:themeTint="BF"/>
          <w:szCs w:val="22"/>
          <w:lang w:val="nl-NL"/>
        </w:rPr>
        <w:t>i</w:t>
      </w:r>
      <w:r>
        <w:rPr>
          <w:rFonts w:ascii="Calibri" w:hAnsi="Calibri" w:cs="Calibri"/>
          <w:bCs/>
          <w:color w:val="404040" w:themeColor="text1" w:themeTint="BF"/>
          <w:szCs w:val="22"/>
          <w:lang w:val="nl-NL"/>
        </w:rPr>
        <w:t>s voor mensen met kansentarie</w:t>
      </w:r>
      <w:r w:rsidR="00760ADB">
        <w:rPr>
          <w:rFonts w:ascii="Calibri" w:hAnsi="Calibri" w:cs="Calibri"/>
          <w:bCs/>
          <w:color w:val="404040" w:themeColor="text1" w:themeTint="BF"/>
          <w:szCs w:val="22"/>
          <w:lang w:val="nl-NL"/>
        </w:rPr>
        <w:t xml:space="preserve">f en </w:t>
      </w:r>
      <w:r>
        <w:rPr>
          <w:rFonts w:ascii="Calibri" w:hAnsi="Calibri" w:cs="Calibri"/>
          <w:bCs/>
          <w:color w:val="404040" w:themeColor="text1" w:themeTint="BF"/>
          <w:szCs w:val="22"/>
          <w:lang w:val="nl-NL"/>
        </w:rPr>
        <w:t xml:space="preserve">waarbij de ouders en kinderen in dat geval </w:t>
      </w:r>
      <w:r w:rsidR="00760ADB">
        <w:rPr>
          <w:rFonts w:ascii="Calibri" w:hAnsi="Calibri" w:cs="Calibri"/>
          <w:bCs/>
          <w:color w:val="404040" w:themeColor="text1" w:themeTint="BF"/>
          <w:szCs w:val="22"/>
          <w:lang w:val="nl-NL"/>
        </w:rPr>
        <w:t xml:space="preserve">allen </w:t>
      </w:r>
      <w:r>
        <w:rPr>
          <w:rFonts w:ascii="Calibri" w:hAnsi="Calibri" w:cs="Calibri"/>
          <w:bCs/>
          <w:color w:val="404040" w:themeColor="text1" w:themeTint="BF"/>
          <w:szCs w:val="22"/>
          <w:lang w:val="nl-NL"/>
        </w:rPr>
        <w:t>een korting kr</w:t>
      </w:r>
      <w:r w:rsidR="00760ADB">
        <w:rPr>
          <w:rFonts w:ascii="Calibri" w:hAnsi="Calibri" w:cs="Calibri"/>
          <w:bCs/>
          <w:color w:val="404040" w:themeColor="text1" w:themeTint="BF"/>
          <w:szCs w:val="22"/>
          <w:lang w:val="nl-NL"/>
        </w:rPr>
        <w:t>ijg</w:t>
      </w:r>
      <w:r>
        <w:rPr>
          <w:rFonts w:ascii="Calibri" w:hAnsi="Calibri" w:cs="Calibri"/>
          <w:bCs/>
          <w:color w:val="404040" w:themeColor="text1" w:themeTint="BF"/>
          <w:szCs w:val="22"/>
          <w:lang w:val="nl-NL"/>
        </w:rPr>
        <w:t>en, is de UITPAS er voor iedereen, zowel met als zonder kansentarief en is deze op naam</w:t>
      </w:r>
      <w:r w:rsidR="00760ADB">
        <w:rPr>
          <w:rFonts w:ascii="Calibri" w:hAnsi="Calibri" w:cs="Calibri"/>
          <w:bCs/>
          <w:color w:val="404040" w:themeColor="text1" w:themeTint="BF"/>
          <w:szCs w:val="22"/>
          <w:lang w:val="nl-NL"/>
        </w:rPr>
        <w:t>, wat met zich meebre</w:t>
      </w:r>
      <w:r w:rsidR="008124E5">
        <w:rPr>
          <w:rFonts w:ascii="Calibri" w:hAnsi="Calibri" w:cs="Calibri"/>
          <w:bCs/>
          <w:color w:val="404040" w:themeColor="text1" w:themeTint="BF"/>
          <w:szCs w:val="22"/>
          <w:lang w:val="nl-NL"/>
        </w:rPr>
        <w:t>n</w:t>
      </w:r>
      <w:r w:rsidR="00760ADB">
        <w:rPr>
          <w:rFonts w:ascii="Calibri" w:hAnsi="Calibri" w:cs="Calibri"/>
          <w:bCs/>
          <w:color w:val="404040" w:themeColor="text1" w:themeTint="BF"/>
          <w:szCs w:val="22"/>
          <w:lang w:val="nl-NL"/>
        </w:rPr>
        <w:t>gt dat de korting persoonlijk is en nie</w:t>
      </w:r>
      <w:r w:rsidR="008124E5">
        <w:rPr>
          <w:rFonts w:ascii="Calibri" w:hAnsi="Calibri" w:cs="Calibri"/>
          <w:bCs/>
          <w:color w:val="404040" w:themeColor="text1" w:themeTint="BF"/>
          <w:szCs w:val="22"/>
          <w:lang w:val="nl-NL"/>
        </w:rPr>
        <w:t>t</w:t>
      </w:r>
      <w:r w:rsidR="00760ADB">
        <w:rPr>
          <w:rFonts w:ascii="Calibri" w:hAnsi="Calibri" w:cs="Calibri"/>
          <w:bCs/>
          <w:color w:val="404040" w:themeColor="text1" w:themeTint="BF"/>
          <w:szCs w:val="22"/>
          <w:lang w:val="nl-NL"/>
        </w:rPr>
        <w:t xml:space="preserve"> steeds voor het ganse gezin. Een verdere toelichting rond het gebruik van de UITPAS volgt </w:t>
      </w:r>
      <w:proofErr w:type="spellStart"/>
      <w:r w:rsidR="00760ADB">
        <w:rPr>
          <w:rFonts w:ascii="Calibri" w:hAnsi="Calibri" w:cs="Calibri"/>
          <w:bCs/>
          <w:color w:val="404040" w:themeColor="text1" w:themeTint="BF"/>
          <w:szCs w:val="22"/>
          <w:lang w:val="nl-NL"/>
        </w:rPr>
        <w:t>kortrlings</w:t>
      </w:r>
      <w:proofErr w:type="spellEnd"/>
      <w:r w:rsidR="00760ADB">
        <w:rPr>
          <w:rFonts w:ascii="Calibri" w:hAnsi="Calibri" w:cs="Calibri"/>
          <w:bCs/>
          <w:color w:val="404040" w:themeColor="text1" w:themeTint="BF"/>
          <w:szCs w:val="22"/>
          <w:lang w:val="nl-NL"/>
        </w:rPr>
        <w:t>.</w:t>
      </w:r>
    </w:p>
    <w:p w14:paraId="23D85B04" w14:textId="04C4B3BF" w:rsidR="00760ADB" w:rsidRDefault="00760ADB" w:rsidP="00760ADB">
      <w:pPr>
        <w:pStyle w:val="Lijstalinea"/>
        <w:numPr>
          <w:ilvl w:val="0"/>
          <w:numId w:val="27"/>
        </w:numPr>
        <w:tabs>
          <w:tab w:val="left" w:pos="-1440"/>
          <w:tab w:val="left" w:pos="-720"/>
          <w:tab w:val="left" w:pos="6804"/>
        </w:tabs>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 xml:space="preserve">De fanfare van </w:t>
      </w:r>
      <w:proofErr w:type="spellStart"/>
      <w:r>
        <w:rPr>
          <w:rFonts w:ascii="Calibri" w:hAnsi="Calibri" w:cs="Calibri"/>
          <w:bCs/>
          <w:color w:val="404040" w:themeColor="text1" w:themeTint="BF"/>
          <w:szCs w:val="22"/>
          <w:lang w:val="nl-NL"/>
        </w:rPr>
        <w:t>Westmeerbeek</w:t>
      </w:r>
      <w:proofErr w:type="spellEnd"/>
      <w:r>
        <w:rPr>
          <w:rFonts w:ascii="Calibri" w:hAnsi="Calibri" w:cs="Calibri"/>
          <w:bCs/>
          <w:color w:val="404040" w:themeColor="text1" w:themeTint="BF"/>
          <w:szCs w:val="22"/>
          <w:lang w:val="nl-NL"/>
        </w:rPr>
        <w:t xml:space="preserve"> zal de wandelaars van Springlevend </w:t>
      </w:r>
      <w:proofErr w:type="spellStart"/>
      <w:r>
        <w:rPr>
          <w:rFonts w:ascii="Calibri" w:hAnsi="Calibri" w:cs="Calibri"/>
          <w:bCs/>
          <w:color w:val="404040" w:themeColor="text1" w:themeTint="BF"/>
          <w:szCs w:val="22"/>
          <w:lang w:val="nl-NL"/>
        </w:rPr>
        <w:t>Westmeerbeek</w:t>
      </w:r>
      <w:proofErr w:type="spellEnd"/>
      <w:r>
        <w:rPr>
          <w:rFonts w:ascii="Calibri" w:hAnsi="Calibri" w:cs="Calibri"/>
          <w:bCs/>
          <w:color w:val="404040" w:themeColor="text1" w:themeTint="BF"/>
          <w:szCs w:val="22"/>
          <w:lang w:val="nl-NL"/>
        </w:rPr>
        <w:t xml:space="preserve"> op 7 mei bij aankomst muzikaal opwachten. Na een fusie met Baal die niet het gehoopte doel heeft bereikt, zien ze deze actie als een nieuwe start om de fanfare nieuw leven in te blazen.</w:t>
      </w:r>
    </w:p>
    <w:p w14:paraId="408AD1EE" w14:textId="377AA4EB" w:rsidR="00760ADB" w:rsidRDefault="00760ADB" w:rsidP="00760ADB">
      <w:pPr>
        <w:pStyle w:val="Lijstalinea"/>
        <w:numPr>
          <w:ilvl w:val="0"/>
          <w:numId w:val="27"/>
        </w:numPr>
        <w:tabs>
          <w:tab w:val="left" w:pos="-1440"/>
          <w:tab w:val="left" w:pos="-720"/>
          <w:tab w:val="left" w:pos="6804"/>
        </w:tabs>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 xml:space="preserve">Op paasmaandag had KWB Hulshout het klokkenwerpen ingericht, wat met </w:t>
      </w:r>
      <w:r w:rsidR="008124E5">
        <w:rPr>
          <w:rFonts w:ascii="Calibri" w:hAnsi="Calibri" w:cs="Calibri"/>
          <w:bCs/>
          <w:color w:val="404040" w:themeColor="text1" w:themeTint="BF"/>
          <w:szCs w:val="22"/>
          <w:lang w:val="nl-NL"/>
        </w:rPr>
        <w:t xml:space="preserve">een </w:t>
      </w:r>
      <w:r>
        <w:rPr>
          <w:rFonts w:ascii="Calibri" w:hAnsi="Calibri" w:cs="Calibri"/>
          <w:bCs/>
          <w:color w:val="404040" w:themeColor="text1" w:themeTint="BF"/>
          <w:szCs w:val="22"/>
          <w:lang w:val="nl-NL"/>
        </w:rPr>
        <w:t>opkomst van zo’n 160 kinderen een zeer geslaagde activiteit was</w:t>
      </w:r>
      <w:r w:rsidR="00E34583">
        <w:rPr>
          <w:rFonts w:ascii="Calibri" w:hAnsi="Calibri" w:cs="Calibri"/>
          <w:bCs/>
          <w:color w:val="404040" w:themeColor="text1" w:themeTint="BF"/>
          <w:szCs w:val="22"/>
          <w:lang w:val="nl-NL"/>
        </w:rPr>
        <w:t xml:space="preserve"> en uiteraard voor herhaling vatbaar is.</w:t>
      </w:r>
    </w:p>
    <w:p w14:paraId="4A837005" w14:textId="07B329E0" w:rsidR="00E34583" w:rsidRDefault="00E34583" w:rsidP="00760ADB">
      <w:pPr>
        <w:pStyle w:val="Lijstalinea"/>
        <w:numPr>
          <w:ilvl w:val="0"/>
          <w:numId w:val="27"/>
        </w:numPr>
        <w:tabs>
          <w:tab w:val="left" w:pos="-1440"/>
          <w:tab w:val="left" w:pos="-720"/>
          <w:tab w:val="left" w:pos="6804"/>
        </w:tabs>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Om de vraag rond het mobiel podium toe te lichten:</w:t>
      </w:r>
    </w:p>
    <w:p w14:paraId="3F6F141A" w14:textId="6C90309B" w:rsidR="00E34583" w:rsidRDefault="00E34583" w:rsidP="00E34583">
      <w:pPr>
        <w:pStyle w:val="Lijstalinea"/>
        <w:tabs>
          <w:tab w:val="left" w:pos="-1440"/>
          <w:tab w:val="left" w:pos="-720"/>
          <w:tab w:val="left" w:pos="6804"/>
        </w:tabs>
        <w:ind w:left="1440"/>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Het dossier tot aankoop van een tweedehands mobiel podium is lopende.</w:t>
      </w:r>
    </w:p>
    <w:p w14:paraId="55B1162F" w14:textId="5C6A67F0" w:rsidR="00E34583" w:rsidRDefault="00E34583" w:rsidP="00E34583">
      <w:pPr>
        <w:pStyle w:val="Lijstalinea"/>
        <w:numPr>
          <w:ilvl w:val="0"/>
          <w:numId w:val="27"/>
        </w:numPr>
        <w:tabs>
          <w:tab w:val="left" w:pos="-1440"/>
          <w:tab w:val="left" w:pos="-720"/>
          <w:tab w:val="left" w:pos="6804"/>
        </w:tabs>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Ferm Houtvenne kaart het probleem aan dat het zeer moeilijk is om jonge bestuursleden te vinden.</w:t>
      </w:r>
    </w:p>
    <w:p w14:paraId="360BB4AD" w14:textId="65B1CBCF" w:rsidR="00E34583" w:rsidRDefault="00E34583" w:rsidP="00E34583">
      <w:pPr>
        <w:pStyle w:val="Lijstalinea"/>
        <w:numPr>
          <w:ilvl w:val="0"/>
          <w:numId w:val="27"/>
        </w:numPr>
        <w:tabs>
          <w:tab w:val="left" w:pos="-1440"/>
          <w:tab w:val="left" w:pos="-720"/>
          <w:tab w:val="left" w:pos="6804"/>
        </w:tabs>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Ferm Hulshout heeft op 14 mei de ontbijtmanden actie op de agenda staan.</w:t>
      </w:r>
    </w:p>
    <w:p w14:paraId="5DA2DB05" w14:textId="3CC10040" w:rsidR="00E34583" w:rsidRDefault="00E34583" w:rsidP="00E34583">
      <w:pPr>
        <w:pStyle w:val="Lijstalinea"/>
        <w:numPr>
          <w:ilvl w:val="0"/>
          <w:numId w:val="27"/>
        </w:numPr>
        <w:tabs>
          <w:tab w:val="left" w:pos="-1440"/>
          <w:tab w:val="left" w:pos="-720"/>
          <w:tab w:val="left" w:pos="6804"/>
        </w:tabs>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Om de vraag rond het aankondigen van slechts weinig activiteiten in infoblad toe te lichten:</w:t>
      </w:r>
    </w:p>
    <w:p w14:paraId="7663FE16" w14:textId="2F1FEACA" w:rsidR="00E34583" w:rsidRDefault="00E34583" w:rsidP="00E34583">
      <w:pPr>
        <w:pStyle w:val="Lijstalinea"/>
        <w:tabs>
          <w:tab w:val="left" w:pos="-1440"/>
          <w:tab w:val="left" w:pos="-720"/>
          <w:tab w:val="left" w:pos="6804"/>
        </w:tabs>
        <w:ind w:left="1440"/>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Dit wordt nagevraagd bij de dienst communicatie en zal volgend overleg worden toegelicht.</w:t>
      </w:r>
    </w:p>
    <w:p w14:paraId="0E05A902" w14:textId="200487D1" w:rsidR="00E34583" w:rsidRDefault="00E34583" w:rsidP="00E34583">
      <w:pPr>
        <w:pStyle w:val="Lijstalinea"/>
        <w:numPr>
          <w:ilvl w:val="0"/>
          <w:numId w:val="27"/>
        </w:numPr>
        <w:tabs>
          <w:tab w:val="left" w:pos="-1440"/>
          <w:tab w:val="left" w:pos="-720"/>
          <w:tab w:val="left" w:pos="6804"/>
        </w:tabs>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Modelbouwteam Hulshout heeft op 11 juni een open vaardag. Ze hebben in hun vereniging het geluk tamelijk wat jongeren te mogen verwelkomen.</w:t>
      </w:r>
    </w:p>
    <w:p w14:paraId="385E8217" w14:textId="4D124F74" w:rsidR="00E34583" w:rsidRPr="00B90BF0" w:rsidRDefault="00E34583" w:rsidP="00E34583">
      <w:pPr>
        <w:pStyle w:val="Lijstalinea"/>
        <w:numPr>
          <w:ilvl w:val="0"/>
          <w:numId w:val="27"/>
        </w:numPr>
        <w:tabs>
          <w:tab w:val="left" w:pos="-1440"/>
          <w:tab w:val="left" w:pos="-720"/>
          <w:tab w:val="left" w:pos="6804"/>
        </w:tabs>
        <w:jc w:val="both"/>
        <w:rPr>
          <w:rFonts w:ascii="Calibri" w:hAnsi="Calibri" w:cs="Calibri"/>
          <w:bCs/>
          <w:color w:val="404040" w:themeColor="text1" w:themeTint="BF"/>
          <w:szCs w:val="22"/>
          <w:lang w:val="nl-NL"/>
        </w:rPr>
      </w:pPr>
      <w:r>
        <w:rPr>
          <w:rFonts w:ascii="Calibri" w:hAnsi="Calibri" w:cs="Calibri"/>
          <w:bCs/>
          <w:color w:val="404040" w:themeColor="text1" w:themeTint="BF"/>
          <w:szCs w:val="22"/>
          <w:lang w:val="nl-NL"/>
        </w:rPr>
        <w:t xml:space="preserve">Zaterdag 29 april is het </w:t>
      </w:r>
      <w:proofErr w:type="spellStart"/>
      <w:r>
        <w:rPr>
          <w:rFonts w:ascii="Calibri" w:hAnsi="Calibri" w:cs="Calibri"/>
          <w:bCs/>
          <w:color w:val="404040" w:themeColor="text1" w:themeTint="BF"/>
          <w:szCs w:val="22"/>
          <w:lang w:val="nl-NL"/>
        </w:rPr>
        <w:t>kwisavond</w:t>
      </w:r>
      <w:proofErr w:type="spellEnd"/>
      <w:r>
        <w:rPr>
          <w:rFonts w:ascii="Calibri" w:hAnsi="Calibri" w:cs="Calibri"/>
          <w:bCs/>
          <w:color w:val="404040" w:themeColor="text1" w:themeTint="BF"/>
          <w:szCs w:val="22"/>
          <w:lang w:val="nl-NL"/>
        </w:rPr>
        <w:t xml:space="preserve"> bij fanfare Hulshout en op 6 mei kan je bij hen lekkere frikadellen of spag</w:t>
      </w:r>
      <w:r w:rsidR="00F70357">
        <w:rPr>
          <w:rFonts w:ascii="Calibri" w:hAnsi="Calibri" w:cs="Calibri"/>
          <w:bCs/>
          <w:color w:val="404040" w:themeColor="text1" w:themeTint="BF"/>
          <w:szCs w:val="22"/>
          <w:lang w:val="nl-NL"/>
        </w:rPr>
        <w:t>h</w:t>
      </w:r>
      <w:r>
        <w:rPr>
          <w:rFonts w:ascii="Calibri" w:hAnsi="Calibri" w:cs="Calibri"/>
          <w:bCs/>
          <w:color w:val="404040" w:themeColor="text1" w:themeTint="BF"/>
          <w:szCs w:val="22"/>
          <w:lang w:val="nl-NL"/>
        </w:rPr>
        <w:t>etti komen eten.</w:t>
      </w:r>
    </w:p>
    <w:p w14:paraId="3463931B" w14:textId="77777777" w:rsidR="004A6094" w:rsidRPr="002C6705" w:rsidRDefault="004A6094" w:rsidP="00EF5305">
      <w:pPr>
        <w:pStyle w:val="Lijstalinea"/>
        <w:autoSpaceDE w:val="0"/>
        <w:autoSpaceDN w:val="0"/>
        <w:adjustRightInd w:val="0"/>
        <w:ind w:left="1440"/>
        <w:rPr>
          <w:rFonts w:ascii="Calibri" w:hAnsi="Calibri" w:cs="Calibri"/>
          <w:color w:val="404040" w:themeColor="text1" w:themeTint="BF"/>
          <w:szCs w:val="22"/>
          <w:lang w:val="nl-NL"/>
        </w:rPr>
      </w:pPr>
    </w:p>
    <w:p w14:paraId="7E8101C3" w14:textId="71EF633C" w:rsidR="00C73931" w:rsidRPr="003E07D1" w:rsidRDefault="00C73931" w:rsidP="003E07D1">
      <w:pPr>
        <w:pStyle w:val="Lijstalinea"/>
        <w:tabs>
          <w:tab w:val="left" w:pos="-1440"/>
          <w:tab w:val="left" w:pos="-720"/>
          <w:tab w:val="left" w:pos="6804"/>
        </w:tabs>
        <w:ind w:left="1080"/>
        <w:jc w:val="both"/>
        <w:rPr>
          <w:rFonts w:ascii="Calibri" w:hAnsi="Calibri" w:cs="Calibri"/>
          <w:i/>
          <w:color w:val="404040" w:themeColor="text1" w:themeTint="BF"/>
          <w:szCs w:val="22"/>
          <w:lang w:val="nl-NL"/>
        </w:rPr>
      </w:pPr>
    </w:p>
    <w:p w14:paraId="0CD364BB" w14:textId="493CBF89" w:rsidR="00543B11" w:rsidRDefault="004D5B09" w:rsidP="00543B11">
      <w:pPr>
        <w:tabs>
          <w:tab w:val="left" w:pos="-1440"/>
          <w:tab w:val="left" w:pos="-720"/>
          <w:tab w:val="left" w:pos="6804"/>
        </w:tabs>
        <w:jc w:val="both"/>
        <w:rPr>
          <w:rFonts w:ascii="Calibri" w:hAnsi="Calibri" w:cs="Calibri"/>
          <w:color w:val="404040" w:themeColor="text1" w:themeTint="BF"/>
          <w:szCs w:val="22"/>
          <w:lang w:val="nl-NL"/>
        </w:rPr>
      </w:pPr>
      <w:r w:rsidRPr="00133574">
        <w:rPr>
          <w:rFonts w:ascii="Calibri" w:hAnsi="Calibri" w:cs="Calibri"/>
          <w:color w:val="404040" w:themeColor="text1" w:themeTint="BF"/>
          <w:szCs w:val="22"/>
          <w:lang w:val="nl-NL"/>
        </w:rPr>
        <w:t>Ei</w:t>
      </w:r>
      <w:r w:rsidR="00543B11" w:rsidRPr="00133574">
        <w:rPr>
          <w:rFonts w:ascii="Calibri" w:hAnsi="Calibri" w:cs="Calibri"/>
          <w:color w:val="404040" w:themeColor="text1" w:themeTint="BF"/>
          <w:szCs w:val="22"/>
          <w:lang w:val="nl-NL"/>
        </w:rPr>
        <w:t>nde</w:t>
      </w:r>
      <w:r w:rsidR="00EF5305">
        <w:rPr>
          <w:rFonts w:ascii="Calibri" w:hAnsi="Calibri" w:cs="Calibri"/>
          <w:color w:val="404040" w:themeColor="text1" w:themeTint="BF"/>
          <w:szCs w:val="22"/>
          <w:lang w:val="nl-NL"/>
        </w:rPr>
        <w:t>: 2</w:t>
      </w:r>
      <w:r w:rsidR="00796EEC">
        <w:rPr>
          <w:rFonts w:ascii="Calibri" w:hAnsi="Calibri" w:cs="Calibri"/>
          <w:color w:val="404040" w:themeColor="text1" w:themeTint="BF"/>
          <w:szCs w:val="22"/>
          <w:lang w:val="nl-NL"/>
        </w:rPr>
        <w:t>2</w:t>
      </w:r>
      <w:r w:rsidR="00543B11" w:rsidRPr="00133574">
        <w:rPr>
          <w:rFonts w:ascii="Calibri" w:hAnsi="Calibri" w:cs="Calibri"/>
          <w:color w:val="404040" w:themeColor="text1" w:themeTint="BF"/>
          <w:szCs w:val="22"/>
          <w:lang w:val="nl-NL"/>
        </w:rPr>
        <w:t xml:space="preserve"> uur</w:t>
      </w:r>
    </w:p>
    <w:p w14:paraId="3C2A8AF4" w14:textId="77777777" w:rsidR="001A525A" w:rsidRDefault="001A525A" w:rsidP="00543B11">
      <w:pPr>
        <w:tabs>
          <w:tab w:val="left" w:pos="-1440"/>
          <w:tab w:val="left" w:pos="-720"/>
          <w:tab w:val="left" w:pos="6804"/>
        </w:tabs>
        <w:jc w:val="both"/>
        <w:rPr>
          <w:rFonts w:ascii="Calibri" w:hAnsi="Calibri" w:cs="Calibri"/>
          <w:color w:val="404040" w:themeColor="text1" w:themeTint="BF"/>
          <w:szCs w:val="22"/>
          <w:lang w:val="nl-NL"/>
        </w:rPr>
      </w:pPr>
    </w:p>
    <w:p w14:paraId="46028619" w14:textId="67097CD6" w:rsidR="001C4709" w:rsidRPr="00DB79DE" w:rsidRDefault="001A525A" w:rsidP="00DB5664">
      <w:pPr>
        <w:pBdr>
          <w:top w:val="single" w:sz="4" w:space="1" w:color="BDCD00"/>
          <w:left w:val="single" w:sz="4" w:space="4" w:color="BDCD00"/>
          <w:bottom w:val="single" w:sz="4" w:space="1" w:color="BDCD00"/>
          <w:right w:val="single" w:sz="4" w:space="1" w:color="BDCD00"/>
        </w:pBdr>
        <w:tabs>
          <w:tab w:val="left" w:pos="-1440"/>
          <w:tab w:val="left" w:pos="-720"/>
          <w:tab w:val="left" w:pos="6804"/>
        </w:tabs>
        <w:jc w:val="both"/>
        <w:rPr>
          <w:rFonts w:ascii="Calibri" w:hAnsi="Calibri" w:cs="Calibri"/>
          <w:color w:val="595959" w:themeColor="text1" w:themeTint="A6"/>
          <w:szCs w:val="22"/>
          <w:lang w:val="nl-BE"/>
        </w:rPr>
      </w:pPr>
      <w:r>
        <w:rPr>
          <w:rFonts w:ascii="Calibri" w:hAnsi="Calibri" w:cs="Calibri"/>
          <w:color w:val="595959" w:themeColor="text1" w:themeTint="A6"/>
          <w:szCs w:val="22"/>
          <w:lang w:val="nl-NL"/>
        </w:rPr>
        <w:t>V</w:t>
      </w:r>
      <w:r w:rsidR="001C4709" w:rsidRPr="00DB79DE">
        <w:rPr>
          <w:rFonts w:ascii="Calibri" w:hAnsi="Calibri" w:cs="Calibri"/>
          <w:color w:val="595959" w:themeColor="text1" w:themeTint="A6"/>
          <w:szCs w:val="22"/>
          <w:lang w:val="nl-NL"/>
        </w:rPr>
        <w:t xml:space="preserve">olgende </w:t>
      </w:r>
      <w:r w:rsidR="00DB79DE" w:rsidRPr="00DB79DE">
        <w:rPr>
          <w:rFonts w:ascii="Calibri" w:hAnsi="Calibri" w:cs="Calibri"/>
          <w:color w:val="595959" w:themeColor="text1" w:themeTint="A6"/>
          <w:szCs w:val="22"/>
          <w:lang w:val="nl-NL"/>
        </w:rPr>
        <w:t xml:space="preserve">vergadering: </w:t>
      </w:r>
      <w:r w:rsidR="00D31E7F">
        <w:rPr>
          <w:rFonts w:ascii="Calibri" w:hAnsi="Calibri" w:cs="Calibri"/>
          <w:color w:val="595959" w:themeColor="text1" w:themeTint="A6"/>
          <w:szCs w:val="22"/>
          <w:lang w:val="nl-NL"/>
        </w:rPr>
        <w:t>nog af te spreken</w:t>
      </w:r>
    </w:p>
    <w:sectPr w:rsidR="001C4709" w:rsidRPr="00DB79DE" w:rsidSect="009E02FE">
      <w:footerReference w:type="even" r:id="rId10"/>
      <w:footerReference w:type="default" r:id="rId11"/>
      <w:endnotePr>
        <w:numFmt w:val="decimal"/>
      </w:endnotePr>
      <w:pgSz w:w="11906" w:h="16838"/>
      <w:pgMar w:top="1417" w:right="1416" w:bottom="1417" w:left="1417" w:header="426" w:footer="35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C932" w14:textId="77777777" w:rsidR="005B6FAC" w:rsidRDefault="005B6FAC">
      <w:r>
        <w:separator/>
      </w:r>
    </w:p>
  </w:endnote>
  <w:endnote w:type="continuationSeparator" w:id="0">
    <w:p w14:paraId="371C40BA" w14:textId="77777777" w:rsidR="005B6FAC" w:rsidRDefault="005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4B4B" w14:textId="77777777" w:rsidR="009C73C5" w:rsidRDefault="009C73C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6365"/>
      <w:docPartObj>
        <w:docPartGallery w:val="Page Numbers (Bottom of Page)"/>
        <w:docPartUnique/>
      </w:docPartObj>
    </w:sdtPr>
    <w:sdtEndPr/>
    <w:sdtContent>
      <w:p w14:paraId="3FE0132F" w14:textId="471B1D37" w:rsidR="009C73C5" w:rsidRDefault="009C73C5" w:rsidP="002B367C">
        <w:pPr>
          <w:pStyle w:val="Voettekst"/>
          <w:pBdr>
            <w:top w:val="single" w:sz="4" w:space="1" w:color="BDCD00"/>
          </w:pBdr>
          <w:jc w:val="right"/>
        </w:pPr>
        <w:r w:rsidRPr="002B367C">
          <w:rPr>
            <w:color w:val="808080"/>
          </w:rPr>
          <w:fldChar w:fldCharType="begin"/>
        </w:r>
        <w:r w:rsidRPr="002B367C">
          <w:rPr>
            <w:color w:val="808080"/>
          </w:rPr>
          <w:instrText xml:space="preserve"> PAGE   \* MERGEFORMAT </w:instrText>
        </w:r>
        <w:r w:rsidRPr="002B367C">
          <w:rPr>
            <w:color w:val="808080"/>
          </w:rPr>
          <w:fldChar w:fldCharType="separate"/>
        </w:r>
        <w:r w:rsidR="00AB7648">
          <w:rPr>
            <w:noProof/>
            <w:color w:val="808080"/>
          </w:rPr>
          <w:t>1</w:t>
        </w:r>
        <w:r w:rsidRPr="002B367C">
          <w:rPr>
            <w:color w:val="808080"/>
          </w:rPr>
          <w:fldChar w:fldCharType="end"/>
        </w:r>
      </w:p>
    </w:sdtContent>
  </w:sdt>
  <w:p w14:paraId="124CD9EE" w14:textId="77777777" w:rsidR="009C73C5" w:rsidRPr="0083308D" w:rsidRDefault="009C73C5"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rFonts w:ascii="Calibri" w:hAnsi="Calibri" w:cs="Calibri"/>
        <w:color w:val="8787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7472" w14:textId="77777777" w:rsidR="005B6FAC" w:rsidRDefault="005B6FAC">
      <w:r>
        <w:separator/>
      </w:r>
    </w:p>
  </w:footnote>
  <w:footnote w:type="continuationSeparator" w:id="0">
    <w:p w14:paraId="40D17446" w14:textId="77777777" w:rsidR="005B6FAC" w:rsidRDefault="005B6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563F"/>
    <w:multiLevelType w:val="hybridMultilevel"/>
    <w:tmpl w:val="D7486448"/>
    <w:lvl w:ilvl="0" w:tplc="775A5CAE">
      <w:start w:val="1"/>
      <w:numFmt w:val="bullet"/>
      <w:lvlText w:val=""/>
      <w:lvlJc w:val="left"/>
      <w:pPr>
        <w:tabs>
          <w:tab w:val="num" w:pos="720"/>
        </w:tabs>
        <w:ind w:left="720" w:hanging="360"/>
      </w:pPr>
      <w:rPr>
        <w:rFonts w:ascii="Wingdings 3" w:hAnsi="Wingdings 3" w:hint="default"/>
      </w:rPr>
    </w:lvl>
    <w:lvl w:ilvl="1" w:tplc="FDFEA662">
      <w:start w:val="206"/>
      <w:numFmt w:val="bullet"/>
      <w:lvlText w:val=""/>
      <w:lvlJc w:val="left"/>
      <w:pPr>
        <w:tabs>
          <w:tab w:val="num" w:pos="1440"/>
        </w:tabs>
        <w:ind w:left="1440" w:hanging="360"/>
      </w:pPr>
      <w:rPr>
        <w:rFonts w:ascii="Wingdings 3" w:hAnsi="Wingdings 3" w:hint="default"/>
      </w:rPr>
    </w:lvl>
    <w:lvl w:ilvl="2" w:tplc="6D56E0BA" w:tentative="1">
      <w:start w:val="1"/>
      <w:numFmt w:val="bullet"/>
      <w:lvlText w:val=""/>
      <w:lvlJc w:val="left"/>
      <w:pPr>
        <w:tabs>
          <w:tab w:val="num" w:pos="2160"/>
        </w:tabs>
        <w:ind w:left="2160" w:hanging="360"/>
      </w:pPr>
      <w:rPr>
        <w:rFonts w:ascii="Wingdings 3" w:hAnsi="Wingdings 3" w:hint="default"/>
      </w:rPr>
    </w:lvl>
    <w:lvl w:ilvl="3" w:tplc="E138AAA0" w:tentative="1">
      <w:start w:val="1"/>
      <w:numFmt w:val="bullet"/>
      <w:lvlText w:val=""/>
      <w:lvlJc w:val="left"/>
      <w:pPr>
        <w:tabs>
          <w:tab w:val="num" w:pos="2880"/>
        </w:tabs>
        <w:ind w:left="2880" w:hanging="360"/>
      </w:pPr>
      <w:rPr>
        <w:rFonts w:ascii="Wingdings 3" w:hAnsi="Wingdings 3" w:hint="default"/>
      </w:rPr>
    </w:lvl>
    <w:lvl w:ilvl="4" w:tplc="3A5EB030" w:tentative="1">
      <w:start w:val="1"/>
      <w:numFmt w:val="bullet"/>
      <w:lvlText w:val=""/>
      <w:lvlJc w:val="left"/>
      <w:pPr>
        <w:tabs>
          <w:tab w:val="num" w:pos="3600"/>
        </w:tabs>
        <w:ind w:left="3600" w:hanging="360"/>
      </w:pPr>
      <w:rPr>
        <w:rFonts w:ascii="Wingdings 3" w:hAnsi="Wingdings 3" w:hint="default"/>
      </w:rPr>
    </w:lvl>
    <w:lvl w:ilvl="5" w:tplc="B1F80A62" w:tentative="1">
      <w:start w:val="1"/>
      <w:numFmt w:val="bullet"/>
      <w:lvlText w:val=""/>
      <w:lvlJc w:val="left"/>
      <w:pPr>
        <w:tabs>
          <w:tab w:val="num" w:pos="4320"/>
        </w:tabs>
        <w:ind w:left="4320" w:hanging="360"/>
      </w:pPr>
      <w:rPr>
        <w:rFonts w:ascii="Wingdings 3" w:hAnsi="Wingdings 3" w:hint="default"/>
      </w:rPr>
    </w:lvl>
    <w:lvl w:ilvl="6" w:tplc="90F6CB98" w:tentative="1">
      <w:start w:val="1"/>
      <w:numFmt w:val="bullet"/>
      <w:lvlText w:val=""/>
      <w:lvlJc w:val="left"/>
      <w:pPr>
        <w:tabs>
          <w:tab w:val="num" w:pos="5040"/>
        </w:tabs>
        <w:ind w:left="5040" w:hanging="360"/>
      </w:pPr>
      <w:rPr>
        <w:rFonts w:ascii="Wingdings 3" w:hAnsi="Wingdings 3" w:hint="default"/>
      </w:rPr>
    </w:lvl>
    <w:lvl w:ilvl="7" w:tplc="3FF64030" w:tentative="1">
      <w:start w:val="1"/>
      <w:numFmt w:val="bullet"/>
      <w:lvlText w:val=""/>
      <w:lvlJc w:val="left"/>
      <w:pPr>
        <w:tabs>
          <w:tab w:val="num" w:pos="5760"/>
        </w:tabs>
        <w:ind w:left="5760" w:hanging="360"/>
      </w:pPr>
      <w:rPr>
        <w:rFonts w:ascii="Wingdings 3" w:hAnsi="Wingdings 3" w:hint="default"/>
      </w:rPr>
    </w:lvl>
    <w:lvl w:ilvl="8" w:tplc="C8C849B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C11CF8"/>
    <w:multiLevelType w:val="singleLevel"/>
    <w:tmpl w:val="06821E3C"/>
    <w:lvl w:ilvl="0">
      <w:numFmt w:val="bullet"/>
      <w:lvlText w:val="-"/>
      <w:lvlJc w:val="left"/>
      <w:pPr>
        <w:tabs>
          <w:tab w:val="num" w:pos="360"/>
        </w:tabs>
        <w:ind w:left="360" w:hanging="360"/>
      </w:pPr>
      <w:rPr>
        <w:rFonts w:hint="default"/>
      </w:rPr>
    </w:lvl>
  </w:abstractNum>
  <w:abstractNum w:abstractNumId="2" w15:restartNumberingAfterBreak="0">
    <w:nsid w:val="0A6C7A2C"/>
    <w:multiLevelType w:val="hybridMultilevel"/>
    <w:tmpl w:val="9D2E7B90"/>
    <w:lvl w:ilvl="0" w:tplc="FDE25664">
      <w:start w:val="30"/>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D67187"/>
    <w:multiLevelType w:val="hybridMultilevel"/>
    <w:tmpl w:val="928475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7055091"/>
    <w:multiLevelType w:val="hybridMultilevel"/>
    <w:tmpl w:val="55F0464C"/>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5" w15:restartNumberingAfterBreak="0">
    <w:nsid w:val="1CF640A8"/>
    <w:multiLevelType w:val="hybridMultilevel"/>
    <w:tmpl w:val="6BD2C4F8"/>
    <w:lvl w:ilvl="0" w:tplc="CB5AC536">
      <w:start w:val="1"/>
      <w:numFmt w:val="decimal"/>
      <w:lvlText w:val="%1."/>
      <w:lvlJc w:val="left"/>
      <w:pPr>
        <w:ind w:left="720" w:hanging="360"/>
      </w:pPr>
      <w:rPr>
        <w:rFonts w:ascii="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E107385"/>
    <w:multiLevelType w:val="hybridMultilevel"/>
    <w:tmpl w:val="261C8D8C"/>
    <w:lvl w:ilvl="0" w:tplc="A9D28CCC">
      <w:start w:val="1"/>
      <w:numFmt w:val="bullet"/>
      <w:lvlText w:val=""/>
      <w:lvlJc w:val="left"/>
      <w:pPr>
        <w:tabs>
          <w:tab w:val="num" w:pos="720"/>
        </w:tabs>
        <w:ind w:left="720" w:hanging="360"/>
      </w:pPr>
      <w:rPr>
        <w:rFonts w:ascii="Wingdings" w:hAnsi="Wingdings" w:hint="default"/>
      </w:rPr>
    </w:lvl>
    <w:lvl w:ilvl="1" w:tplc="DB840BC0">
      <w:start w:val="1"/>
      <w:numFmt w:val="bullet"/>
      <w:lvlText w:val=""/>
      <w:lvlJc w:val="left"/>
      <w:pPr>
        <w:tabs>
          <w:tab w:val="num" w:pos="1440"/>
        </w:tabs>
        <w:ind w:left="1440" w:hanging="360"/>
      </w:pPr>
      <w:rPr>
        <w:rFonts w:ascii="Wingdings" w:hAnsi="Wingdings" w:hint="default"/>
      </w:rPr>
    </w:lvl>
    <w:lvl w:ilvl="2" w:tplc="132A9666" w:tentative="1">
      <w:start w:val="1"/>
      <w:numFmt w:val="bullet"/>
      <w:lvlText w:val=""/>
      <w:lvlJc w:val="left"/>
      <w:pPr>
        <w:tabs>
          <w:tab w:val="num" w:pos="2160"/>
        </w:tabs>
        <w:ind w:left="2160" w:hanging="360"/>
      </w:pPr>
      <w:rPr>
        <w:rFonts w:ascii="Wingdings" w:hAnsi="Wingdings" w:hint="default"/>
      </w:rPr>
    </w:lvl>
    <w:lvl w:ilvl="3" w:tplc="38F80CBA" w:tentative="1">
      <w:start w:val="1"/>
      <w:numFmt w:val="bullet"/>
      <w:lvlText w:val=""/>
      <w:lvlJc w:val="left"/>
      <w:pPr>
        <w:tabs>
          <w:tab w:val="num" w:pos="2880"/>
        </w:tabs>
        <w:ind w:left="2880" w:hanging="360"/>
      </w:pPr>
      <w:rPr>
        <w:rFonts w:ascii="Wingdings" w:hAnsi="Wingdings" w:hint="default"/>
      </w:rPr>
    </w:lvl>
    <w:lvl w:ilvl="4" w:tplc="AA8654DC" w:tentative="1">
      <w:start w:val="1"/>
      <w:numFmt w:val="bullet"/>
      <w:lvlText w:val=""/>
      <w:lvlJc w:val="left"/>
      <w:pPr>
        <w:tabs>
          <w:tab w:val="num" w:pos="3600"/>
        </w:tabs>
        <w:ind w:left="3600" w:hanging="360"/>
      </w:pPr>
      <w:rPr>
        <w:rFonts w:ascii="Wingdings" w:hAnsi="Wingdings" w:hint="default"/>
      </w:rPr>
    </w:lvl>
    <w:lvl w:ilvl="5" w:tplc="F8DCC1A6" w:tentative="1">
      <w:start w:val="1"/>
      <w:numFmt w:val="bullet"/>
      <w:lvlText w:val=""/>
      <w:lvlJc w:val="left"/>
      <w:pPr>
        <w:tabs>
          <w:tab w:val="num" w:pos="4320"/>
        </w:tabs>
        <w:ind w:left="4320" w:hanging="360"/>
      </w:pPr>
      <w:rPr>
        <w:rFonts w:ascii="Wingdings" w:hAnsi="Wingdings" w:hint="default"/>
      </w:rPr>
    </w:lvl>
    <w:lvl w:ilvl="6" w:tplc="7EC26640" w:tentative="1">
      <w:start w:val="1"/>
      <w:numFmt w:val="bullet"/>
      <w:lvlText w:val=""/>
      <w:lvlJc w:val="left"/>
      <w:pPr>
        <w:tabs>
          <w:tab w:val="num" w:pos="5040"/>
        </w:tabs>
        <w:ind w:left="5040" w:hanging="360"/>
      </w:pPr>
      <w:rPr>
        <w:rFonts w:ascii="Wingdings" w:hAnsi="Wingdings" w:hint="default"/>
      </w:rPr>
    </w:lvl>
    <w:lvl w:ilvl="7" w:tplc="219A96AE" w:tentative="1">
      <w:start w:val="1"/>
      <w:numFmt w:val="bullet"/>
      <w:lvlText w:val=""/>
      <w:lvlJc w:val="left"/>
      <w:pPr>
        <w:tabs>
          <w:tab w:val="num" w:pos="5760"/>
        </w:tabs>
        <w:ind w:left="5760" w:hanging="360"/>
      </w:pPr>
      <w:rPr>
        <w:rFonts w:ascii="Wingdings" w:hAnsi="Wingdings" w:hint="default"/>
      </w:rPr>
    </w:lvl>
    <w:lvl w:ilvl="8" w:tplc="0E02D8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15B29"/>
    <w:multiLevelType w:val="hybridMultilevel"/>
    <w:tmpl w:val="6B98297C"/>
    <w:lvl w:ilvl="0" w:tplc="F990B63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2A414697"/>
    <w:multiLevelType w:val="hybridMultilevel"/>
    <w:tmpl w:val="D400B25E"/>
    <w:lvl w:ilvl="0" w:tplc="40125A76">
      <w:start w:val="1"/>
      <w:numFmt w:val="bullet"/>
      <w:lvlText w:val="-"/>
      <w:lvlJc w:val="left"/>
      <w:pPr>
        <w:ind w:left="1440" w:hanging="360"/>
      </w:pPr>
      <w:rPr>
        <w:rFonts w:ascii="Century" w:eastAsia="Times New Roman" w:hAnsi="Century" w:cs="Century" w:hint="default"/>
        <w:color w:val="007191"/>
        <w:sz w:val="16"/>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377A05D3"/>
    <w:multiLevelType w:val="hybridMultilevel"/>
    <w:tmpl w:val="524E022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38653F4F"/>
    <w:multiLevelType w:val="hybridMultilevel"/>
    <w:tmpl w:val="0B1EC9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32E7BE2"/>
    <w:multiLevelType w:val="hybridMultilevel"/>
    <w:tmpl w:val="4E9C3662"/>
    <w:lvl w:ilvl="0" w:tplc="269A6F68">
      <w:start w:val="2200"/>
      <w:numFmt w:val="decimal"/>
      <w:lvlText w:val="%1"/>
      <w:lvlJc w:val="left"/>
      <w:pPr>
        <w:tabs>
          <w:tab w:val="num" w:pos="5100"/>
        </w:tabs>
        <w:ind w:left="5100" w:hanging="1155"/>
      </w:pPr>
      <w:rPr>
        <w:rFonts w:hint="default"/>
      </w:rPr>
    </w:lvl>
    <w:lvl w:ilvl="1" w:tplc="04130019" w:tentative="1">
      <w:start w:val="1"/>
      <w:numFmt w:val="lowerLetter"/>
      <w:lvlText w:val="%2."/>
      <w:lvlJc w:val="left"/>
      <w:pPr>
        <w:tabs>
          <w:tab w:val="num" w:pos="5025"/>
        </w:tabs>
        <w:ind w:left="5025" w:hanging="360"/>
      </w:pPr>
    </w:lvl>
    <w:lvl w:ilvl="2" w:tplc="0413001B" w:tentative="1">
      <w:start w:val="1"/>
      <w:numFmt w:val="lowerRoman"/>
      <w:lvlText w:val="%3."/>
      <w:lvlJc w:val="right"/>
      <w:pPr>
        <w:tabs>
          <w:tab w:val="num" w:pos="5745"/>
        </w:tabs>
        <w:ind w:left="5745" w:hanging="180"/>
      </w:pPr>
    </w:lvl>
    <w:lvl w:ilvl="3" w:tplc="0413000F" w:tentative="1">
      <w:start w:val="1"/>
      <w:numFmt w:val="decimal"/>
      <w:lvlText w:val="%4."/>
      <w:lvlJc w:val="left"/>
      <w:pPr>
        <w:tabs>
          <w:tab w:val="num" w:pos="6465"/>
        </w:tabs>
        <w:ind w:left="6465" w:hanging="360"/>
      </w:pPr>
    </w:lvl>
    <w:lvl w:ilvl="4" w:tplc="04130019" w:tentative="1">
      <w:start w:val="1"/>
      <w:numFmt w:val="lowerLetter"/>
      <w:lvlText w:val="%5."/>
      <w:lvlJc w:val="left"/>
      <w:pPr>
        <w:tabs>
          <w:tab w:val="num" w:pos="7185"/>
        </w:tabs>
        <w:ind w:left="7185" w:hanging="360"/>
      </w:pPr>
    </w:lvl>
    <w:lvl w:ilvl="5" w:tplc="0413001B" w:tentative="1">
      <w:start w:val="1"/>
      <w:numFmt w:val="lowerRoman"/>
      <w:lvlText w:val="%6."/>
      <w:lvlJc w:val="right"/>
      <w:pPr>
        <w:tabs>
          <w:tab w:val="num" w:pos="7905"/>
        </w:tabs>
        <w:ind w:left="7905" w:hanging="180"/>
      </w:pPr>
    </w:lvl>
    <w:lvl w:ilvl="6" w:tplc="0413000F" w:tentative="1">
      <w:start w:val="1"/>
      <w:numFmt w:val="decimal"/>
      <w:lvlText w:val="%7."/>
      <w:lvlJc w:val="left"/>
      <w:pPr>
        <w:tabs>
          <w:tab w:val="num" w:pos="8625"/>
        </w:tabs>
        <w:ind w:left="8625" w:hanging="360"/>
      </w:pPr>
    </w:lvl>
    <w:lvl w:ilvl="7" w:tplc="04130019" w:tentative="1">
      <w:start w:val="1"/>
      <w:numFmt w:val="lowerLetter"/>
      <w:lvlText w:val="%8."/>
      <w:lvlJc w:val="left"/>
      <w:pPr>
        <w:tabs>
          <w:tab w:val="num" w:pos="9345"/>
        </w:tabs>
        <w:ind w:left="9345" w:hanging="360"/>
      </w:pPr>
    </w:lvl>
    <w:lvl w:ilvl="8" w:tplc="0413001B" w:tentative="1">
      <w:start w:val="1"/>
      <w:numFmt w:val="lowerRoman"/>
      <w:lvlText w:val="%9."/>
      <w:lvlJc w:val="right"/>
      <w:pPr>
        <w:tabs>
          <w:tab w:val="num" w:pos="10065"/>
        </w:tabs>
        <w:ind w:left="10065" w:hanging="180"/>
      </w:pPr>
    </w:lvl>
  </w:abstractNum>
  <w:abstractNum w:abstractNumId="12" w15:restartNumberingAfterBreak="0">
    <w:nsid w:val="45B03A74"/>
    <w:multiLevelType w:val="hybridMultilevel"/>
    <w:tmpl w:val="7DEC2CB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5D8207A"/>
    <w:multiLevelType w:val="hybridMultilevel"/>
    <w:tmpl w:val="2F682BDC"/>
    <w:lvl w:ilvl="0" w:tplc="E5FEF958">
      <w:start w:val="1"/>
      <w:numFmt w:val="bullet"/>
      <w:lvlText w:val=""/>
      <w:lvlJc w:val="left"/>
      <w:pPr>
        <w:tabs>
          <w:tab w:val="num" w:pos="720"/>
        </w:tabs>
        <w:ind w:left="720" w:hanging="360"/>
      </w:pPr>
      <w:rPr>
        <w:rFonts w:ascii="Wingdings" w:hAnsi="Wingdings" w:hint="default"/>
      </w:rPr>
    </w:lvl>
    <w:lvl w:ilvl="1" w:tplc="4716A558" w:tentative="1">
      <w:start w:val="1"/>
      <w:numFmt w:val="bullet"/>
      <w:lvlText w:val=""/>
      <w:lvlJc w:val="left"/>
      <w:pPr>
        <w:tabs>
          <w:tab w:val="num" w:pos="1440"/>
        </w:tabs>
        <w:ind w:left="1440" w:hanging="360"/>
      </w:pPr>
      <w:rPr>
        <w:rFonts w:ascii="Wingdings" w:hAnsi="Wingdings" w:hint="default"/>
      </w:rPr>
    </w:lvl>
    <w:lvl w:ilvl="2" w:tplc="CB6A3006">
      <w:start w:val="1"/>
      <w:numFmt w:val="bullet"/>
      <w:lvlText w:val=""/>
      <w:lvlJc w:val="left"/>
      <w:pPr>
        <w:tabs>
          <w:tab w:val="num" w:pos="2160"/>
        </w:tabs>
        <w:ind w:left="2160" w:hanging="360"/>
      </w:pPr>
      <w:rPr>
        <w:rFonts w:ascii="Wingdings" w:hAnsi="Wingdings" w:hint="default"/>
      </w:rPr>
    </w:lvl>
    <w:lvl w:ilvl="3" w:tplc="C4069E84" w:tentative="1">
      <w:start w:val="1"/>
      <w:numFmt w:val="bullet"/>
      <w:lvlText w:val=""/>
      <w:lvlJc w:val="left"/>
      <w:pPr>
        <w:tabs>
          <w:tab w:val="num" w:pos="2880"/>
        </w:tabs>
        <w:ind w:left="2880" w:hanging="360"/>
      </w:pPr>
      <w:rPr>
        <w:rFonts w:ascii="Wingdings" w:hAnsi="Wingdings" w:hint="default"/>
      </w:rPr>
    </w:lvl>
    <w:lvl w:ilvl="4" w:tplc="C40C769E" w:tentative="1">
      <w:start w:val="1"/>
      <w:numFmt w:val="bullet"/>
      <w:lvlText w:val=""/>
      <w:lvlJc w:val="left"/>
      <w:pPr>
        <w:tabs>
          <w:tab w:val="num" w:pos="3600"/>
        </w:tabs>
        <w:ind w:left="3600" w:hanging="360"/>
      </w:pPr>
      <w:rPr>
        <w:rFonts w:ascii="Wingdings" w:hAnsi="Wingdings" w:hint="default"/>
      </w:rPr>
    </w:lvl>
    <w:lvl w:ilvl="5" w:tplc="0D76B37C" w:tentative="1">
      <w:start w:val="1"/>
      <w:numFmt w:val="bullet"/>
      <w:lvlText w:val=""/>
      <w:lvlJc w:val="left"/>
      <w:pPr>
        <w:tabs>
          <w:tab w:val="num" w:pos="4320"/>
        </w:tabs>
        <w:ind w:left="4320" w:hanging="360"/>
      </w:pPr>
      <w:rPr>
        <w:rFonts w:ascii="Wingdings" w:hAnsi="Wingdings" w:hint="default"/>
      </w:rPr>
    </w:lvl>
    <w:lvl w:ilvl="6" w:tplc="2A7AD26C" w:tentative="1">
      <w:start w:val="1"/>
      <w:numFmt w:val="bullet"/>
      <w:lvlText w:val=""/>
      <w:lvlJc w:val="left"/>
      <w:pPr>
        <w:tabs>
          <w:tab w:val="num" w:pos="5040"/>
        </w:tabs>
        <w:ind w:left="5040" w:hanging="360"/>
      </w:pPr>
      <w:rPr>
        <w:rFonts w:ascii="Wingdings" w:hAnsi="Wingdings" w:hint="default"/>
      </w:rPr>
    </w:lvl>
    <w:lvl w:ilvl="7" w:tplc="340ACE3C" w:tentative="1">
      <w:start w:val="1"/>
      <w:numFmt w:val="bullet"/>
      <w:lvlText w:val=""/>
      <w:lvlJc w:val="left"/>
      <w:pPr>
        <w:tabs>
          <w:tab w:val="num" w:pos="5760"/>
        </w:tabs>
        <w:ind w:left="5760" w:hanging="360"/>
      </w:pPr>
      <w:rPr>
        <w:rFonts w:ascii="Wingdings" w:hAnsi="Wingdings" w:hint="default"/>
      </w:rPr>
    </w:lvl>
    <w:lvl w:ilvl="8" w:tplc="5A7A5F5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E221C7"/>
    <w:multiLevelType w:val="hybridMultilevel"/>
    <w:tmpl w:val="3122489A"/>
    <w:lvl w:ilvl="0" w:tplc="08130003">
      <w:start w:val="1"/>
      <w:numFmt w:val="bullet"/>
      <w:lvlText w:val="o"/>
      <w:lvlJc w:val="left"/>
      <w:pPr>
        <w:ind w:left="2880" w:hanging="360"/>
      </w:pPr>
      <w:rPr>
        <w:rFonts w:ascii="Courier New" w:hAnsi="Courier New" w:cs="Courier New"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15" w15:restartNumberingAfterBreak="0">
    <w:nsid w:val="49BC0804"/>
    <w:multiLevelType w:val="hybridMultilevel"/>
    <w:tmpl w:val="4FA26A80"/>
    <w:lvl w:ilvl="0" w:tplc="FFFFFFFF">
      <w:numFmt w:val="bullet"/>
      <w:lvlText w:val="-"/>
      <w:lvlJc w:val="left"/>
      <w:pPr>
        <w:ind w:left="1440" w:hanging="360"/>
      </w:pPr>
      <w:rPr>
        <w:rFonts w:ascii="Calibri" w:eastAsia="Times New Roman" w:hAnsi="Calibri" w:cs="Calibr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B9A5636">
      <w:numFmt w:val="bullet"/>
      <w:lvlText w:val=""/>
      <w:lvlJc w:val="left"/>
      <w:pPr>
        <w:ind w:left="3600" w:hanging="360"/>
      </w:pPr>
      <w:rPr>
        <w:rFonts w:ascii="Wingdings" w:eastAsia="Times New Roman" w:hAnsi="Wingdings" w:cs="Times New Roman"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6" w15:restartNumberingAfterBreak="0">
    <w:nsid w:val="4DA33E76"/>
    <w:multiLevelType w:val="singleLevel"/>
    <w:tmpl w:val="D772BA0E"/>
    <w:lvl w:ilvl="0">
      <w:numFmt w:val="bullet"/>
      <w:lvlText w:val="-"/>
      <w:lvlJc w:val="left"/>
      <w:pPr>
        <w:tabs>
          <w:tab w:val="num" w:pos="1410"/>
        </w:tabs>
        <w:ind w:left="1410" w:hanging="360"/>
      </w:pPr>
      <w:rPr>
        <w:rFonts w:hint="default"/>
      </w:rPr>
    </w:lvl>
  </w:abstractNum>
  <w:abstractNum w:abstractNumId="17" w15:restartNumberingAfterBreak="0">
    <w:nsid w:val="4E513551"/>
    <w:multiLevelType w:val="hybridMultilevel"/>
    <w:tmpl w:val="3E04ABF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8" w15:restartNumberingAfterBreak="0">
    <w:nsid w:val="54C30BCC"/>
    <w:multiLevelType w:val="hybridMultilevel"/>
    <w:tmpl w:val="996660B8"/>
    <w:lvl w:ilvl="0" w:tplc="107A5A4A">
      <w:start w:val="1"/>
      <w:numFmt w:val="bullet"/>
      <w:lvlText w:val=""/>
      <w:lvlJc w:val="left"/>
      <w:pPr>
        <w:tabs>
          <w:tab w:val="num" w:pos="720"/>
        </w:tabs>
        <w:ind w:left="720" w:hanging="360"/>
      </w:pPr>
      <w:rPr>
        <w:rFonts w:ascii="Wingdings 3" w:hAnsi="Wingdings 3" w:hint="default"/>
      </w:rPr>
    </w:lvl>
    <w:lvl w:ilvl="1" w:tplc="5B7E7CCA">
      <w:start w:val="174"/>
      <w:numFmt w:val="bullet"/>
      <w:lvlText w:val=""/>
      <w:lvlJc w:val="left"/>
      <w:pPr>
        <w:tabs>
          <w:tab w:val="num" w:pos="1440"/>
        </w:tabs>
        <w:ind w:left="1440" w:hanging="360"/>
      </w:pPr>
      <w:rPr>
        <w:rFonts w:ascii="Wingdings 3" w:hAnsi="Wingdings 3" w:hint="default"/>
      </w:rPr>
    </w:lvl>
    <w:lvl w:ilvl="2" w:tplc="BADAB192" w:tentative="1">
      <w:start w:val="1"/>
      <w:numFmt w:val="bullet"/>
      <w:lvlText w:val=""/>
      <w:lvlJc w:val="left"/>
      <w:pPr>
        <w:tabs>
          <w:tab w:val="num" w:pos="2160"/>
        </w:tabs>
        <w:ind w:left="2160" w:hanging="360"/>
      </w:pPr>
      <w:rPr>
        <w:rFonts w:ascii="Wingdings 3" w:hAnsi="Wingdings 3" w:hint="default"/>
      </w:rPr>
    </w:lvl>
    <w:lvl w:ilvl="3" w:tplc="B422EE42" w:tentative="1">
      <w:start w:val="1"/>
      <w:numFmt w:val="bullet"/>
      <w:lvlText w:val=""/>
      <w:lvlJc w:val="left"/>
      <w:pPr>
        <w:tabs>
          <w:tab w:val="num" w:pos="2880"/>
        </w:tabs>
        <w:ind w:left="2880" w:hanging="360"/>
      </w:pPr>
      <w:rPr>
        <w:rFonts w:ascii="Wingdings 3" w:hAnsi="Wingdings 3" w:hint="default"/>
      </w:rPr>
    </w:lvl>
    <w:lvl w:ilvl="4" w:tplc="1A46563C" w:tentative="1">
      <w:start w:val="1"/>
      <w:numFmt w:val="bullet"/>
      <w:lvlText w:val=""/>
      <w:lvlJc w:val="left"/>
      <w:pPr>
        <w:tabs>
          <w:tab w:val="num" w:pos="3600"/>
        </w:tabs>
        <w:ind w:left="3600" w:hanging="360"/>
      </w:pPr>
      <w:rPr>
        <w:rFonts w:ascii="Wingdings 3" w:hAnsi="Wingdings 3" w:hint="default"/>
      </w:rPr>
    </w:lvl>
    <w:lvl w:ilvl="5" w:tplc="C9123DF6" w:tentative="1">
      <w:start w:val="1"/>
      <w:numFmt w:val="bullet"/>
      <w:lvlText w:val=""/>
      <w:lvlJc w:val="left"/>
      <w:pPr>
        <w:tabs>
          <w:tab w:val="num" w:pos="4320"/>
        </w:tabs>
        <w:ind w:left="4320" w:hanging="360"/>
      </w:pPr>
      <w:rPr>
        <w:rFonts w:ascii="Wingdings 3" w:hAnsi="Wingdings 3" w:hint="default"/>
      </w:rPr>
    </w:lvl>
    <w:lvl w:ilvl="6" w:tplc="8B1E77F2" w:tentative="1">
      <w:start w:val="1"/>
      <w:numFmt w:val="bullet"/>
      <w:lvlText w:val=""/>
      <w:lvlJc w:val="left"/>
      <w:pPr>
        <w:tabs>
          <w:tab w:val="num" w:pos="5040"/>
        </w:tabs>
        <w:ind w:left="5040" w:hanging="360"/>
      </w:pPr>
      <w:rPr>
        <w:rFonts w:ascii="Wingdings 3" w:hAnsi="Wingdings 3" w:hint="default"/>
      </w:rPr>
    </w:lvl>
    <w:lvl w:ilvl="7" w:tplc="0A84C334" w:tentative="1">
      <w:start w:val="1"/>
      <w:numFmt w:val="bullet"/>
      <w:lvlText w:val=""/>
      <w:lvlJc w:val="left"/>
      <w:pPr>
        <w:tabs>
          <w:tab w:val="num" w:pos="5760"/>
        </w:tabs>
        <w:ind w:left="5760" w:hanging="360"/>
      </w:pPr>
      <w:rPr>
        <w:rFonts w:ascii="Wingdings 3" w:hAnsi="Wingdings 3" w:hint="default"/>
      </w:rPr>
    </w:lvl>
    <w:lvl w:ilvl="8" w:tplc="1D6038EC"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8AA437A"/>
    <w:multiLevelType w:val="hybridMultilevel"/>
    <w:tmpl w:val="D12E7F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BAE6278"/>
    <w:multiLevelType w:val="hybridMultilevel"/>
    <w:tmpl w:val="D8329C14"/>
    <w:lvl w:ilvl="0" w:tplc="3D5666B4">
      <w:start w:val="1"/>
      <w:numFmt w:val="bullet"/>
      <w:lvlText w:val=""/>
      <w:lvlJc w:val="left"/>
      <w:pPr>
        <w:tabs>
          <w:tab w:val="num" w:pos="720"/>
        </w:tabs>
        <w:ind w:left="720" w:hanging="360"/>
      </w:pPr>
      <w:rPr>
        <w:rFonts w:ascii="Wingdings 3" w:hAnsi="Wingdings 3" w:hint="default"/>
      </w:rPr>
    </w:lvl>
    <w:lvl w:ilvl="1" w:tplc="80D88314" w:tentative="1">
      <w:start w:val="1"/>
      <w:numFmt w:val="bullet"/>
      <w:lvlText w:val=""/>
      <w:lvlJc w:val="left"/>
      <w:pPr>
        <w:tabs>
          <w:tab w:val="num" w:pos="1440"/>
        </w:tabs>
        <w:ind w:left="1440" w:hanging="360"/>
      </w:pPr>
      <w:rPr>
        <w:rFonts w:ascii="Wingdings 3" w:hAnsi="Wingdings 3" w:hint="default"/>
      </w:rPr>
    </w:lvl>
    <w:lvl w:ilvl="2" w:tplc="F830E322" w:tentative="1">
      <w:start w:val="1"/>
      <w:numFmt w:val="bullet"/>
      <w:lvlText w:val=""/>
      <w:lvlJc w:val="left"/>
      <w:pPr>
        <w:tabs>
          <w:tab w:val="num" w:pos="2160"/>
        </w:tabs>
        <w:ind w:left="2160" w:hanging="360"/>
      </w:pPr>
      <w:rPr>
        <w:rFonts w:ascii="Wingdings 3" w:hAnsi="Wingdings 3" w:hint="default"/>
      </w:rPr>
    </w:lvl>
    <w:lvl w:ilvl="3" w:tplc="2678519A" w:tentative="1">
      <w:start w:val="1"/>
      <w:numFmt w:val="bullet"/>
      <w:lvlText w:val=""/>
      <w:lvlJc w:val="left"/>
      <w:pPr>
        <w:tabs>
          <w:tab w:val="num" w:pos="2880"/>
        </w:tabs>
        <w:ind w:left="2880" w:hanging="360"/>
      </w:pPr>
      <w:rPr>
        <w:rFonts w:ascii="Wingdings 3" w:hAnsi="Wingdings 3" w:hint="default"/>
      </w:rPr>
    </w:lvl>
    <w:lvl w:ilvl="4" w:tplc="F912E728" w:tentative="1">
      <w:start w:val="1"/>
      <w:numFmt w:val="bullet"/>
      <w:lvlText w:val=""/>
      <w:lvlJc w:val="left"/>
      <w:pPr>
        <w:tabs>
          <w:tab w:val="num" w:pos="3600"/>
        </w:tabs>
        <w:ind w:left="3600" w:hanging="360"/>
      </w:pPr>
      <w:rPr>
        <w:rFonts w:ascii="Wingdings 3" w:hAnsi="Wingdings 3" w:hint="default"/>
      </w:rPr>
    </w:lvl>
    <w:lvl w:ilvl="5" w:tplc="A67C817A" w:tentative="1">
      <w:start w:val="1"/>
      <w:numFmt w:val="bullet"/>
      <w:lvlText w:val=""/>
      <w:lvlJc w:val="left"/>
      <w:pPr>
        <w:tabs>
          <w:tab w:val="num" w:pos="4320"/>
        </w:tabs>
        <w:ind w:left="4320" w:hanging="360"/>
      </w:pPr>
      <w:rPr>
        <w:rFonts w:ascii="Wingdings 3" w:hAnsi="Wingdings 3" w:hint="default"/>
      </w:rPr>
    </w:lvl>
    <w:lvl w:ilvl="6" w:tplc="B0A679CC" w:tentative="1">
      <w:start w:val="1"/>
      <w:numFmt w:val="bullet"/>
      <w:lvlText w:val=""/>
      <w:lvlJc w:val="left"/>
      <w:pPr>
        <w:tabs>
          <w:tab w:val="num" w:pos="5040"/>
        </w:tabs>
        <w:ind w:left="5040" w:hanging="360"/>
      </w:pPr>
      <w:rPr>
        <w:rFonts w:ascii="Wingdings 3" w:hAnsi="Wingdings 3" w:hint="default"/>
      </w:rPr>
    </w:lvl>
    <w:lvl w:ilvl="7" w:tplc="E4449D42" w:tentative="1">
      <w:start w:val="1"/>
      <w:numFmt w:val="bullet"/>
      <w:lvlText w:val=""/>
      <w:lvlJc w:val="left"/>
      <w:pPr>
        <w:tabs>
          <w:tab w:val="num" w:pos="5760"/>
        </w:tabs>
        <w:ind w:left="5760" w:hanging="360"/>
      </w:pPr>
      <w:rPr>
        <w:rFonts w:ascii="Wingdings 3" w:hAnsi="Wingdings 3" w:hint="default"/>
      </w:rPr>
    </w:lvl>
    <w:lvl w:ilvl="8" w:tplc="84B20A7C"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CC4225C"/>
    <w:multiLevelType w:val="hybridMultilevel"/>
    <w:tmpl w:val="B7642CA2"/>
    <w:lvl w:ilvl="0" w:tplc="9BE2BD0E">
      <w:start w:val="1"/>
      <w:numFmt w:val="bullet"/>
      <w:lvlText w:val=""/>
      <w:lvlJc w:val="left"/>
      <w:pPr>
        <w:tabs>
          <w:tab w:val="num" w:pos="720"/>
        </w:tabs>
        <w:ind w:left="720" w:hanging="360"/>
      </w:pPr>
      <w:rPr>
        <w:rFonts w:ascii="Wingdings 3" w:hAnsi="Wingdings 3" w:hint="default"/>
      </w:rPr>
    </w:lvl>
    <w:lvl w:ilvl="1" w:tplc="5B44993C" w:tentative="1">
      <w:start w:val="1"/>
      <w:numFmt w:val="bullet"/>
      <w:lvlText w:val=""/>
      <w:lvlJc w:val="left"/>
      <w:pPr>
        <w:tabs>
          <w:tab w:val="num" w:pos="1440"/>
        </w:tabs>
        <w:ind w:left="1440" w:hanging="360"/>
      </w:pPr>
      <w:rPr>
        <w:rFonts w:ascii="Wingdings 3" w:hAnsi="Wingdings 3" w:hint="default"/>
      </w:rPr>
    </w:lvl>
    <w:lvl w:ilvl="2" w:tplc="1EAE6C40" w:tentative="1">
      <w:start w:val="1"/>
      <w:numFmt w:val="bullet"/>
      <w:lvlText w:val=""/>
      <w:lvlJc w:val="left"/>
      <w:pPr>
        <w:tabs>
          <w:tab w:val="num" w:pos="2160"/>
        </w:tabs>
        <w:ind w:left="2160" w:hanging="360"/>
      </w:pPr>
      <w:rPr>
        <w:rFonts w:ascii="Wingdings 3" w:hAnsi="Wingdings 3" w:hint="default"/>
      </w:rPr>
    </w:lvl>
    <w:lvl w:ilvl="3" w:tplc="5158F7E0" w:tentative="1">
      <w:start w:val="1"/>
      <w:numFmt w:val="bullet"/>
      <w:lvlText w:val=""/>
      <w:lvlJc w:val="left"/>
      <w:pPr>
        <w:tabs>
          <w:tab w:val="num" w:pos="2880"/>
        </w:tabs>
        <w:ind w:left="2880" w:hanging="360"/>
      </w:pPr>
      <w:rPr>
        <w:rFonts w:ascii="Wingdings 3" w:hAnsi="Wingdings 3" w:hint="default"/>
      </w:rPr>
    </w:lvl>
    <w:lvl w:ilvl="4" w:tplc="FE36137A" w:tentative="1">
      <w:start w:val="1"/>
      <w:numFmt w:val="bullet"/>
      <w:lvlText w:val=""/>
      <w:lvlJc w:val="left"/>
      <w:pPr>
        <w:tabs>
          <w:tab w:val="num" w:pos="3600"/>
        </w:tabs>
        <w:ind w:left="3600" w:hanging="360"/>
      </w:pPr>
      <w:rPr>
        <w:rFonts w:ascii="Wingdings 3" w:hAnsi="Wingdings 3" w:hint="default"/>
      </w:rPr>
    </w:lvl>
    <w:lvl w:ilvl="5" w:tplc="B60441D8" w:tentative="1">
      <w:start w:val="1"/>
      <w:numFmt w:val="bullet"/>
      <w:lvlText w:val=""/>
      <w:lvlJc w:val="left"/>
      <w:pPr>
        <w:tabs>
          <w:tab w:val="num" w:pos="4320"/>
        </w:tabs>
        <w:ind w:left="4320" w:hanging="360"/>
      </w:pPr>
      <w:rPr>
        <w:rFonts w:ascii="Wingdings 3" w:hAnsi="Wingdings 3" w:hint="default"/>
      </w:rPr>
    </w:lvl>
    <w:lvl w:ilvl="6" w:tplc="4C5844F8" w:tentative="1">
      <w:start w:val="1"/>
      <w:numFmt w:val="bullet"/>
      <w:lvlText w:val=""/>
      <w:lvlJc w:val="left"/>
      <w:pPr>
        <w:tabs>
          <w:tab w:val="num" w:pos="5040"/>
        </w:tabs>
        <w:ind w:left="5040" w:hanging="360"/>
      </w:pPr>
      <w:rPr>
        <w:rFonts w:ascii="Wingdings 3" w:hAnsi="Wingdings 3" w:hint="default"/>
      </w:rPr>
    </w:lvl>
    <w:lvl w:ilvl="7" w:tplc="57165954" w:tentative="1">
      <w:start w:val="1"/>
      <w:numFmt w:val="bullet"/>
      <w:lvlText w:val=""/>
      <w:lvlJc w:val="left"/>
      <w:pPr>
        <w:tabs>
          <w:tab w:val="num" w:pos="5760"/>
        </w:tabs>
        <w:ind w:left="5760" w:hanging="360"/>
      </w:pPr>
      <w:rPr>
        <w:rFonts w:ascii="Wingdings 3" w:hAnsi="Wingdings 3" w:hint="default"/>
      </w:rPr>
    </w:lvl>
    <w:lvl w:ilvl="8" w:tplc="5DE80CD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2AA5926"/>
    <w:multiLevelType w:val="hybridMultilevel"/>
    <w:tmpl w:val="9ED850D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15:restartNumberingAfterBreak="0">
    <w:nsid w:val="636C67C9"/>
    <w:multiLevelType w:val="hybridMultilevel"/>
    <w:tmpl w:val="433E1D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3B327C1"/>
    <w:multiLevelType w:val="hybridMultilevel"/>
    <w:tmpl w:val="14D20634"/>
    <w:lvl w:ilvl="0" w:tplc="378A1C8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5" w15:restartNumberingAfterBreak="0">
    <w:nsid w:val="6EF03BA4"/>
    <w:multiLevelType w:val="hybridMultilevel"/>
    <w:tmpl w:val="117C1BDA"/>
    <w:lvl w:ilvl="0" w:tplc="0813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6" w15:restartNumberingAfterBreak="0">
    <w:nsid w:val="7FB33DBE"/>
    <w:multiLevelType w:val="hybridMultilevel"/>
    <w:tmpl w:val="21701C8E"/>
    <w:lvl w:ilvl="0" w:tplc="C8DE7C6E">
      <w:start w:val="1"/>
      <w:numFmt w:val="bullet"/>
      <w:lvlText w:val="-"/>
      <w:lvlJc w:val="left"/>
      <w:pPr>
        <w:ind w:left="1440" w:hanging="360"/>
      </w:pPr>
      <w:rPr>
        <w:rFonts w:ascii="Calibri" w:eastAsia="Times New Roman"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16cid:durableId="909116987">
    <w:abstractNumId w:val="16"/>
  </w:num>
  <w:num w:numId="2" w16cid:durableId="1199583181">
    <w:abstractNumId w:val="1"/>
  </w:num>
  <w:num w:numId="3" w16cid:durableId="280041152">
    <w:abstractNumId w:val="11"/>
  </w:num>
  <w:num w:numId="4" w16cid:durableId="754936899">
    <w:abstractNumId w:val="3"/>
  </w:num>
  <w:num w:numId="5" w16cid:durableId="251550050">
    <w:abstractNumId w:val="23"/>
  </w:num>
  <w:num w:numId="6" w16cid:durableId="1705204267">
    <w:abstractNumId w:val="5"/>
  </w:num>
  <w:num w:numId="7" w16cid:durableId="1546679375">
    <w:abstractNumId w:val="6"/>
  </w:num>
  <w:num w:numId="8" w16cid:durableId="1398362609">
    <w:abstractNumId w:val="4"/>
  </w:num>
  <w:num w:numId="9" w16cid:durableId="227960490">
    <w:abstractNumId w:val="0"/>
  </w:num>
  <w:num w:numId="10" w16cid:durableId="1476335691">
    <w:abstractNumId w:val="20"/>
  </w:num>
  <w:num w:numId="11" w16cid:durableId="919488795">
    <w:abstractNumId w:val="15"/>
  </w:num>
  <w:num w:numId="12" w16cid:durableId="1642076065">
    <w:abstractNumId w:val="21"/>
  </w:num>
  <w:num w:numId="13" w16cid:durableId="1963807675">
    <w:abstractNumId w:val="19"/>
  </w:num>
  <w:num w:numId="14" w16cid:durableId="172960854">
    <w:abstractNumId w:val="13"/>
  </w:num>
  <w:num w:numId="15" w16cid:durableId="1477334842">
    <w:abstractNumId w:val="12"/>
  </w:num>
  <w:num w:numId="16" w16cid:durableId="1336376489">
    <w:abstractNumId w:val="17"/>
  </w:num>
  <w:num w:numId="17" w16cid:durableId="667947602">
    <w:abstractNumId w:val="9"/>
  </w:num>
  <w:num w:numId="18" w16cid:durableId="2072658457">
    <w:abstractNumId w:val="18"/>
  </w:num>
  <w:num w:numId="19" w16cid:durableId="1778719600">
    <w:abstractNumId w:val="14"/>
  </w:num>
  <w:num w:numId="20" w16cid:durableId="2063870107">
    <w:abstractNumId w:val="22"/>
  </w:num>
  <w:num w:numId="21" w16cid:durableId="1522162582">
    <w:abstractNumId w:val="2"/>
  </w:num>
  <w:num w:numId="22" w16cid:durableId="116224856">
    <w:abstractNumId w:val="10"/>
  </w:num>
  <w:num w:numId="23" w16cid:durableId="1380320032">
    <w:abstractNumId w:val="7"/>
  </w:num>
  <w:num w:numId="24" w16cid:durableId="1644119444">
    <w:abstractNumId w:val="26"/>
  </w:num>
  <w:num w:numId="25" w16cid:durableId="878274890">
    <w:abstractNumId w:val="24"/>
  </w:num>
  <w:num w:numId="26" w16cid:durableId="521017141">
    <w:abstractNumId w:val="8"/>
  </w:num>
  <w:num w:numId="27" w16cid:durableId="126969627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43009">
      <o:colormru v:ext="edit" colors="#bece0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B84"/>
    <w:rsid w:val="0000679A"/>
    <w:rsid w:val="00065E26"/>
    <w:rsid w:val="00093F63"/>
    <w:rsid w:val="000D4B49"/>
    <w:rsid w:val="000D60D9"/>
    <w:rsid w:val="000E5F86"/>
    <w:rsid w:val="000F3A92"/>
    <w:rsid w:val="000F7709"/>
    <w:rsid w:val="001231DE"/>
    <w:rsid w:val="00132D54"/>
    <w:rsid w:val="00133574"/>
    <w:rsid w:val="001401C9"/>
    <w:rsid w:val="001405C4"/>
    <w:rsid w:val="00147C03"/>
    <w:rsid w:val="00155355"/>
    <w:rsid w:val="0015550F"/>
    <w:rsid w:val="00164D15"/>
    <w:rsid w:val="001A525A"/>
    <w:rsid w:val="001A589A"/>
    <w:rsid w:val="001C4709"/>
    <w:rsid w:val="001D1EA5"/>
    <w:rsid w:val="001D3F53"/>
    <w:rsid w:val="002143EB"/>
    <w:rsid w:val="0022154B"/>
    <w:rsid w:val="00222B45"/>
    <w:rsid w:val="002238F0"/>
    <w:rsid w:val="00237BAF"/>
    <w:rsid w:val="00251B96"/>
    <w:rsid w:val="002626FA"/>
    <w:rsid w:val="00263E9F"/>
    <w:rsid w:val="002776E8"/>
    <w:rsid w:val="00281E5D"/>
    <w:rsid w:val="00282B87"/>
    <w:rsid w:val="002900D4"/>
    <w:rsid w:val="002B2C9D"/>
    <w:rsid w:val="002B367C"/>
    <w:rsid w:val="002B5FFE"/>
    <w:rsid w:val="002C6705"/>
    <w:rsid w:val="002F5396"/>
    <w:rsid w:val="003013A2"/>
    <w:rsid w:val="00312536"/>
    <w:rsid w:val="00332B5E"/>
    <w:rsid w:val="003372BB"/>
    <w:rsid w:val="003443F5"/>
    <w:rsid w:val="00366939"/>
    <w:rsid w:val="00375140"/>
    <w:rsid w:val="0038245A"/>
    <w:rsid w:val="003B3421"/>
    <w:rsid w:val="003D7237"/>
    <w:rsid w:val="003E07D1"/>
    <w:rsid w:val="003E6ED0"/>
    <w:rsid w:val="00402DE9"/>
    <w:rsid w:val="004064A5"/>
    <w:rsid w:val="00415A37"/>
    <w:rsid w:val="004208DB"/>
    <w:rsid w:val="00430C8F"/>
    <w:rsid w:val="00451D67"/>
    <w:rsid w:val="00457AC9"/>
    <w:rsid w:val="0046047A"/>
    <w:rsid w:val="0046677D"/>
    <w:rsid w:val="004700B3"/>
    <w:rsid w:val="00476108"/>
    <w:rsid w:val="00482E9F"/>
    <w:rsid w:val="0048400B"/>
    <w:rsid w:val="004A2052"/>
    <w:rsid w:val="004A6094"/>
    <w:rsid w:val="004C17DD"/>
    <w:rsid w:val="004D5B09"/>
    <w:rsid w:val="00507CC0"/>
    <w:rsid w:val="00515468"/>
    <w:rsid w:val="00523602"/>
    <w:rsid w:val="005260E2"/>
    <w:rsid w:val="005318E8"/>
    <w:rsid w:val="00543A0D"/>
    <w:rsid w:val="00543B11"/>
    <w:rsid w:val="005477AB"/>
    <w:rsid w:val="00564DCF"/>
    <w:rsid w:val="00582052"/>
    <w:rsid w:val="00582753"/>
    <w:rsid w:val="005A2E19"/>
    <w:rsid w:val="005B6FAC"/>
    <w:rsid w:val="005C4F2F"/>
    <w:rsid w:val="005C4FAE"/>
    <w:rsid w:val="005E147F"/>
    <w:rsid w:val="005E51EE"/>
    <w:rsid w:val="005E6114"/>
    <w:rsid w:val="005F4D0D"/>
    <w:rsid w:val="006021DF"/>
    <w:rsid w:val="00605258"/>
    <w:rsid w:val="006305A1"/>
    <w:rsid w:val="006455A9"/>
    <w:rsid w:val="00646BC3"/>
    <w:rsid w:val="00652E03"/>
    <w:rsid w:val="00653406"/>
    <w:rsid w:val="00670B38"/>
    <w:rsid w:val="00671249"/>
    <w:rsid w:val="006773C4"/>
    <w:rsid w:val="00680D91"/>
    <w:rsid w:val="006A187C"/>
    <w:rsid w:val="006B5C70"/>
    <w:rsid w:val="006C02A5"/>
    <w:rsid w:val="006C2D52"/>
    <w:rsid w:val="006E110B"/>
    <w:rsid w:val="006E7D70"/>
    <w:rsid w:val="00711E62"/>
    <w:rsid w:val="0072282E"/>
    <w:rsid w:val="007247E0"/>
    <w:rsid w:val="00727A06"/>
    <w:rsid w:val="00732FCA"/>
    <w:rsid w:val="0073792D"/>
    <w:rsid w:val="00745EC9"/>
    <w:rsid w:val="007509FE"/>
    <w:rsid w:val="00760ADB"/>
    <w:rsid w:val="007823FD"/>
    <w:rsid w:val="007870EA"/>
    <w:rsid w:val="0079515C"/>
    <w:rsid w:val="00796EEC"/>
    <w:rsid w:val="007A4ECA"/>
    <w:rsid w:val="007A598F"/>
    <w:rsid w:val="007A7E14"/>
    <w:rsid w:val="007B0C3B"/>
    <w:rsid w:val="007E0CAF"/>
    <w:rsid w:val="007E4CAE"/>
    <w:rsid w:val="007E7316"/>
    <w:rsid w:val="007F746D"/>
    <w:rsid w:val="00804C93"/>
    <w:rsid w:val="008124E5"/>
    <w:rsid w:val="0083308D"/>
    <w:rsid w:val="0084246C"/>
    <w:rsid w:val="00870DFD"/>
    <w:rsid w:val="00877620"/>
    <w:rsid w:val="00882EAF"/>
    <w:rsid w:val="008B3A35"/>
    <w:rsid w:val="008B4391"/>
    <w:rsid w:val="008B4C49"/>
    <w:rsid w:val="008B4C5E"/>
    <w:rsid w:val="008E4435"/>
    <w:rsid w:val="008F449D"/>
    <w:rsid w:val="00906093"/>
    <w:rsid w:val="00915096"/>
    <w:rsid w:val="00932268"/>
    <w:rsid w:val="00943143"/>
    <w:rsid w:val="00943A45"/>
    <w:rsid w:val="00944EE7"/>
    <w:rsid w:val="00954146"/>
    <w:rsid w:val="009579E1"/>
    <w:rsid w:val="009630B9"/>
    <w:rsid w:val="00967E22"/>
    <w:rsid w:val="00970B24"/>
    <w:rsid w:val="009B140B"/>
    <w:rsid w:val="009B2C06"/>
    <w:rsid w:val="009B386E"/>
    <w:rsid w:val="009B65A3"/>
    <w:rsid w:val="009C370F"/>
    <w:rsid w:val="009C3EEA"/>
    <w:rsid w:val="009C73C5"/>
    <w:rsid w:val="009C7E7A"/>
    <w:rsid w:val="009E02FE"/>
    <w:rsid w:val="009E1EBD"/>
    <w:rsid w:val="009E6D35"/>
    <w:rsid w:val="009F039F"/>
    <w:rsid w:val="009F1289"/>
    <w:rsid w:val="009F46E3"/>
    <w:rsid w:val="00A26BED"/>
    <w:rsid w:val="00A27C42"/>
    <w:rsid w:val="00A30641"/>
    <w:rsid w:val="00A34862"/>
    <w:rsid w:val="00A678C5"/>
    <w:rsid w:val="00A70067"/>
    <w:rsid w:val="00A841B8"/>
    <w:rsid w:val="00A9589F"/>
    <w:rsid w:val="00AB7648"/>
    <w:rsid w:val="00AE1DD0"/>
    <w:rsid w:val="00AF0FD0"/>
    <w:rsid w:val="00AF36AB"/>
    <w:rsid w:val="00B13BBC"/>
    <w:rsid w:val="00B1687C"/>
    <w:rsid w:val="00B45F9E"/>
    <w:rsid w:val="00B53346"/>
    <w:rsid w:val="00B61582"/>
    <w:rsid w:val="00B832A4"/>
    <w:rsid w:val="00B85334"/>
    <w:rsid w:val="00B85F82"/>
    <w:rsid w:val="00B9013D"/>
    <w:rsid w:val="00B90BF0"/>
    <w:rsid w:val="00B96B5F"/>
    <w:rsid w:val="00BB1614"/>
    <w:rsid w:val="00BB1D47"/>
    <w:rsid w:val="00BD6FB2"/>
    <w:rsid w:val="00C0287C"/>
    <w:rsid w:val="00C17D99"/>
    <w:rsid w:val="00C2757D"/>
    <w:rsid w:val="00C33118"/>
    <w:rsid w:val="00C576E0"/>
    <w:rsid w:val="00C63558"/>
    <w:rsid w:val="00C73931"/>
    <w:rsid w:val="00C90245"/>
    <w:rsid w:val="00CA4C09"/>
    <w:rsid w:val="00CC3EF2"/>
    <w:rsid w:val="00CD6B20"/>
    <w:rsid w:val="00CE6777"/>
    <w:rsid w:val="00CF3A56"/>
    <w:rsid w:val="00CF5D15"/>
    <w:rsid w:val="00D2198D"/>
    <w:rsid w:val="00D31E7F"/>
    <w:rsid w:val="00D43631"/>
    <w:rsid w:val="00D5176C"/>
    <w:rsid w:val="00D66930"/>
    <w:rsid w:val="00D67A83"/>
    <w:rsid w:val="00D9707E"/>
    <w:rsid w:val="00DA4581"/>
    <w:rsid w:val="00DB5664"/>
    <w:rsid w:val="00DB79DE"/>
    <w:rsid w:val="00DC0D96"/>
    <w:rsid w:val="00DC65D2"/>
    <w:rsid w:val="00DD788E"/>
    <w:rsid w:val="00DE7301"/>
    <w:rsid w:val="00DF0D2B"/>
    <w:rsid w:val="00E00D62"/>
    <w:rsid w:val="00E1116A"/>
    <w:rsid w:val="00E22A29"/>
    <w:rsid w:val="00E300E1"/>
    <w:rsid w:val="00E33E34"/>
    <w:rsid w:val="00E34583"/>
    <w:rsid w:val="00E4475F"/>
    <w:rsid w:val="00E45268"/>
    <w:rsid w:val="00E72863"/>
    <w:rsid w:val="00E92348"/>
    <w:rsid w:val="00E9292B"/>
    <w:rsid w:val="00EA5945"/>
    <w:rsid w:val="00EB2681"/>
    <w:rsid w:val="00EC221E"/>
    <w:rsid w:val="00ED70BC"/>
    <w:rsid w:val="00EE3D06"/>
    <w:rsid w:val="00EE4512"/>
    <w:rsid w:val="00EF5305"/>
    <w:rsid w:val="00F13B84"/>
    <w:rsid w:val="00F211A5"/>
    <w:rsid w:val="00F248D4"/>
    <w:rsid w:val="00F40F1A"/>
    <w:rsid w:val="00F4328A"/>
    <w:rsid w:val="00F70357"/>
    <w:rsid w:val="00F70A80"/>
    <w:rsid w:val="00F85742"/>
    <w:rsid w:val="00F86CDA"/>
    <w:rsid w:val="00F94D97"/>
    <w:rsid w:val="00F956B1"/>
    <w:rsid w:val="00FA6C5D"/>
    <w:rsid w:val="00FC5C87"/>
    <w:rsid w:val="00FD4D37"/>
    <w:rsid w:val="00FD6987"/>
    <w:rsid w:val="00FE118F"/>
    <w:rsid w:val="00FF55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bece08"/>
    </o:shapedefaults>
    <o:shapelayout v:ext="edit">
      <o:idmap v:ext="edit" data="1"/>
    </o:shapelayout>
  </w:shapeDefaults>
  <w:decimalSymbol w:val=","/>
  <w:listSeparator w:val=";"/>
  <w14:docId w14:val="5A598090"/>
  <w15:docId w15:val="{2289AC3F-2618-41DC-8AB2-9FA98A01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26BED"/>
    <w:rPr>
      <w:rFonts w:asciiTheme="minorHAnsi" w:hAnsiTheme="minorHAnsi"/>
      <w:sz w:val="22"/>
      <w:szCs w:val="24"/>
      <w:lang w:val="en-US" w:eastAsia="en-US" w:bidi="en-US"/>
    </w:rPr>
  </w:style>
  <w:style w:type="paragraph" w:styleId="Kop1">
    <w:name w:val="heading 1"/>
    <w:basedOn w:val="Standaard"/>
    <w:next w:val="Standaard"/>
    <w:link w:val="Kop1Char"/>
    <w:uiPriority w:val="9"/>
    <w:qFormat/>
    <w:rsid w:val="00282B87"/>
    <w:pPr>
      <w:keepNext/>
      <w:spacing w:before="240" w:after="60"/>
      <w:outlineLvl w:val="0"/>
    </w:pPr>
    <w:rPr>
      <w:b/>
      <w:bCs/>
      <w:kern w:val="32"/>
      <w:sz w:val="40"/>
      <w:szCs w:val="32"/>
    </w:rPr>
  </w:style>
  <w:style w:type="paragraph" w:styleId="Kop2">
    <w:name w:val="heading 2"/>
    <w:basedOn w:val="Standaard"/>
    <w:next w:val="Standaard"/>
    <w:link w:val="Kop2Char"/>
    <w:uiPriority w:val="9"/>
    <w:qFormat/>
    <w:rsid w:val="00282B87"/>
    <w:pPr>
      <w:keepNext/>
      <w:spacing w:before="240" w:after="60"/>
      <w:outlineLvl w:val="1"/>
    </w:pPr>
    <w:rPr>
      <w:b/>
      <w:bCs/>
      <w:iCs/>
      <w:sz w:val="28"/>
      <w:szCs w:val="28"/>
    </w:rPr>
  </w:style>
  <w:style w:type="paragraph" w:styleId="Kop3">
    <w:name w:val="heading 3"/>
    <w:basedOn w:val="Standaard"/>
    <w:next w:val="Standaard"/>
    <w:link w:val="Kop3Char"/>
    <w:uiPriority w:val="9"/>
    <w:qFormat/>
    <w:rsid w:val="00282B87"/>
    <w:pPr>
      <w:keepNext/>
      <w:spacing w:before="240" w:after="60"/>
      <w:outlineLvl w:val="2"/>
    </w:pPr>
    <w:rPr>
      <w:b/>
      <w:bCs/>
      <w:szCs w:val="26"/>
    </w:rPr>
  </w:style>
  <w:style w:type="paragraph" w:styleId="Kop4">
    <w:name w:val="heading 4"/>
    <w:basedOn w:val="Standaard"/>
    <w:next w:val="Standaard"/>
    <w:link w:val="Kop4Char"/>
    <w:uiPriority w:val="9"/>
    <w:rsid w:val="009579E1"/>
    <w:pPr>
      <w:keepNext/>
      <w:spacing w:before="240" w:after="60"/>
      <w:outlineLvl w:val="3"/>
    </w:pPr>
    <w:rPr>
      <w:b/>
      <w:bCs/>
      <w:sz w:val="28"/>
      <w:szCs w:val="28"/>
    </w:rPr>
  </w:style>
  <w:style w:type="paragraph" w:styleId="Kop5">
    <w:name w:val="heading 5"/>
    <w:basedOn w:val="Standaard"/>
    <w:next w:val="Standaard"/>
    <w:link w:val="Kop5Char"/>
    <w:uiPriority w:val="9"/>
    <w:rsid w:val="009579E1"/>
    <w:pPr>
      <w:spacing w:before="240" w:after="60"/>
      <w:outlineLvl w:val="4"/>
    </w:pPr>
    <w:rPr>
      <w:b/>
      <w:bCs/>
      <w:i/>
      <w:iCs/>
      <w:sz w:val="26"/>
      <w:szCs w:val="26"/>
    </w:rPr>
  </w:style>
  <w:style w:type="paragraph" w:styleId="Kop6">
    <w:name w:val="heading 6"/>
    <w:basedOn w:val="Standaard"/>
    <w:next w:val="Standaard"/>
    <w:link w:val="Kop6Char"/>
    <w:uiPriority w:val="9"/>
    <w:rsid w:val="009579E1"/>
    <w:pPr>
      <w:spacing w:before="240" w:after="60"/>
      <w:outlineLvl w:val="5"/>
    </w:pPr>
    <w:rPr>
      <w:b/>
      <w:bCs/>
      <w:szCs w:val="22"/>
    </w:rPr>
  </w:style>
  <w:style w:type="paragraph" w:styleId="Kop7">
    <w:name w:val="heading 7"/>
    <w:basedOn w:val="Standaard"/>
    <w:next w:val="Standaard"/>
    <w:link w:val="Kop7Char"/>
    <w:uiPriority w:val="9"/>
    <w:rsid w:val="009579E1"/>
    <w:pPr>
      <w:spacing w:before="240" w:after="60"/>
      <w:outlineLvl w:val="6"/>
    </w:pPr>
  </w:style>
  <w:style w:type="paragraph" w:styleId="Kop8">
    <w:name w:val="heading 8"/>
    <w:basedOn w:val="Standaard"/>
    <w:next w:val="Standaard"/>
    <w:link w:val="Kop8Char"/>
    <w:uiPriority w:val="9"/>
    <w:rsid w:val="009579E1"/>
    <w:pPr>
      <w:spacing w:before="240" w:after="60"/>
      <w:outlineLvl w:val="7"/>
    </w:pPr>
    <w:rPr>
      <w:i/>
      <w:iCs/>
    </w:rPr>
  </w:style>
  <w:style w:type="paragraph" w:styleId="Kop9">
    <w:name w:val="heading 9"/>
    <w:basedOn w:val="Standaard"/>
    <w:next w:val="Standaard"/>
    <w:link w:val="Kop9Char"/>
    <w:uiPriority w:val="9"/>
    <w:rsid w:val="009579E1"/>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A34862"/>
  </w:style>
  <w:style w:type="paragraph" w:styleId="Koptekst">
    <w:name w:val="header"/>
    <w:basedOn w:val="Standaard"/>
    <w:link w:val="KoptekstChar"/>
    <w:uiPriority w:val="99"/>
    <w:rsid w:val="00E22A29"/>
    <w:pPr>
      <w:tabs>
        <w:tab w:val="center" w:pos="4536"/>
        <w:tab w:val="right" w:pos="9072"/>
      </w:tabs>
    </w:pPr>
  </w:style>
  <w:style w:type="character" w:customStyle="1" w:styleId="KoptekstChar">
    <w:name w:val="Koptekst Char"/>
    <w:basedOn w:val="Standaardalinea-lettertype"/>
    <w:link w:val="Koptekst"/>
    <w:uiPriority w:val="99"/>
    <w:rsid w:val="00E22A29"/>
    <w:rPr>
      <w:rFonts w:ascii="Courier" w:hAnsi="Courier"/>
      <w:snapToGrid w:val="0"/>
      <w:sz w:val="24"/>
      <w:lang w:val="en-US" w:eastAsia="nl-NL"/>
    </w:rPr>
  </w:style>
  <w:style w:type="paragraph" w:styleId="Voettekst">
    <w:name w:val="footer"/>
    <w:basedOn w:val="Standaard"/>
    <w:link w:val="VoettekstChar"/>
    <w:uiPriority w:val="99"/>
    <w:rsid w:val="00E22A29"/>
    <w:pPr>
      <w:tabs>
        <w:tab w:val="center" w:pos="4536"/>
        <w:tab w:val="right" w:pos="9072"/>
      </w:tabs>
    </w:pPr>
  </w:style>
  <w:style w:type="character" w:customStyle="1" w:styleId="VoettekstChar">
    <w:name w:val="Voettekst Char"/>
    <w:basedOn w:val="Standaardalinea-lettertype"/>
    <w:link w:val="Voettekst"/>
    <w:uiPriority w:val="99"/>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282B87"/>
    <w:rPr>
      <w:rFonts w:asciiTheme="minorHAnsi" w:hAnsiTheme="minorHAnsi"/>
      <w:b/>
      <w:bCs/>
      <w:kern w:val="32"/>
      <w:sz w:val="40"/>
      <w:szCs w:val="32"/>
      <w:lang w:val="en-US" w:eastAsia="en-US" w:bidi="en-US"/>
    </w:rPr>
  </w:style>
  <w:style w:type="character" w:customStyle="1" w:styleId="Kop2Char">
    <w:name w:val="Kop 2 Char"/>
    <w:basedOn w:val="Standaardalinea-lettertype"/>
    <w:link w:val="Kop2"/>
    <w:uiPriority w:val="9"/>
    <w:rsid w:val="00282B87"/>
    <w:rPr>
      <w:rFonts w:asciiTheme="minorHAnsi" w:hAnsiTheme="minorHAnsi"/>
      <w:b/>
      <w:bCs/>
      <w:iCs/>
      <w:sz w:val="28"/>
      <w:szCs w:val="28"/>
      <w:lang w:val="en-US" w:eastAsia="en-US" w:bidi="en-US"/>
    </w:rPr>
  </w:style>
  <w:style w:type="character" w:customStyle="1" w:styleId="Kop3Char">
    <w:name w:val="Kop 3 Char"/>
    <w:basedOn w:val="Standaardalinea-lettertype"/>
    <w:link w:val="Kop3"/>
    <w:uiPriority w:val="9"/>
    <w:rsid w:val="00282B87"/>
    <w:rPr>
      <w:rFonts w:asciiTheme="minorHAnsi" w:hAnsiTheme="minorHAnsi"/>
      <w:b/>
      <w:bCs/>
      <w:sz w:val="22"/>
      <w:szCs w:val="26"/>
      <w:lang w:val="en-US" w:eastAsia="en-US" w:bidi="en-US"/>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rsid w:val="009579E1"/>
    <w:rPr>
      <w:b/>
      <w:bCs/>
    </w:rPr>
  </w:style>
  <w:style w:type="character" w:styleId="Nadruk">
    <w:name w:val="Emphasis"/>
    <w:basedOn w:val="Standaardalinea-lettertype"/>
    <w:uiPriority w:val="20"/>
    <w:rsid w:val="009579E1"/>
    <w:rPr>
      <w:rFonts w:ascii="Calibri" w:hAnsi="Calibri"/>
      <w:b/>
      <w:i/>
      <w:iCs/>
    </w:rPr>
  </w:style>
  <w:style w:type="paragraph" w:styleId="Geenafstand">
    <w:name w:val="No Spacing"/>
    <w:aliases w:val="Groen"/>
    <w:basedOn w:val="Standaard"/>
    <w:uiPriority w:val="1"/>
    <w:rsid w:val="00A26BED"/>
    <w:rPr>
      <w:color w:val="BDCD00"/>
      <w:szCs w:val="32"/>
    </w:rPr>
  </w:style>
  <w:style w:type="paragraph" w:styleId="Lijstalinea">
    <w:name w:val="List Paragraph"/>
    <w:aliases w:val="Donkerblauw"/>
    <w:basedOn w:val="Geenafstand"/>
    <w:uiPriority w:val="34"/>
    <w:qFormat/>
    <w:rsid w:val="00A26BED"/>
    <w:rPr>
      <w:color w:val="007191"/>
    </w:rPr>
  </w:style>
  <w:style w:type="paragraph" w:styleId="Citaat">
    <w:name w:val="Quote"/>
    <w:basedOn w:val="Standaard"/>
    <w:next w:val="Standaard"/>
    <w:link w:val="CitaatChar"/>
    <w:uiPriority w:val="29"/>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rsid w:val="009579E1"/>
    <w:rPr>
      <w:i/>
      <w:color w:val="5A5A5A"/>
    </w:rPr>
  </w:style>
  <w:style w:type="character" w:styleId="Intensievebenadrukking">
    <w:name w:val="Intense Emphasis"/>
    <w:basedOn w:val="Standaardalinea-lettertype"/>
    <w:uiPriority w:val="21"/>
    <w:rsid w:val="009579E1"/>
    <w:rPr>
      <w:b/>
      <w:i/>
      <w:sz w:val="24"/>
      <w:szCs w:val="24"/>
      <w:u w:val="single"/>
    </w:rPr>
  </w:style>
  <w:style w:type="character" w:styleId="Subtieleverwijzing">
    <w:name w:val="Subtle Reference"/>
    <w:basedOn w:val="Standaardalinea-lettertype"/>
    <w:uiPriority w:val="31"/>
    <w:rsid w:val="009579E1"/>
    <w:rPr>
      <w:sz w:val="24"/>
      <w:szCs w:val="24"/>
      <w:u w:val="single"/>
    </w:rPr>
  </w:style>
  <w:style w:type="character" w:styleId="Intensieveverwijzing">
    <w:name w:val="Intense Reference"/>
    <w:basedOn w:val="Standaardalinea-lettertype"/>
    <w:uiPriority w:val="32"/>
    <w:rsid w:val="009579E1"/>
    <w:rPr>
      <w:b/>
      <w:sz w:val="24"/>
      <w:u w:val="single"/>
    </w:rPr>
  </w:style>
  <w:style w:type="character" w:styleId="Titelvanboek">
    <w:name w:val="Book Title"/>
    <w:aliases w:val="Felblauw"/>
    <w:uiPriority w:val="33"/>
    <w:rsid w:val="00A26BED"/>
    <w:rPr>
      <w:rFonts w:asciiTheme="minorHAnsi" w:hAnsiTheme="minorHAnsi"/>
      <w:color w:val="01B6E8"/>
      <w:sz w:val="22"/>
      <w:lang w:val="nl-NL"/>
    </w:rPr>
  </w:style>
  <w:style w:type="paragraph" w:styleId="Kopvaninhoudsopgave">
    <w:name w:val="TOC Heading"/>
    <w:basedOn w:val="Kop1"/>
    <w:next w:val="Standaard"/>
    <w:uiPriority w:val="39"/>
    <w:rsid w:val="009579E1"/>
    <w:pPr>
      <w:outlineLvl w:val="9"/>
    </w:pPr>
  </w:style>
  <w:style w:type="table" w:styleId="Tabelraster">
    <w:name w:val="Table Grid"/>
    <w:basedOn w:val="Standaardtabel"/>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paragraph" w:customStyle="1" w:styleId="Tekstgroen">
    <w:name w:val="Tekst: groen"/>
    <w:basedOn w:val="Standaard"/>
    <w:link w:val="TekstgroenChar"/>
    <w:qFormat/>
    <w:rsid w:val="008B4C49"/>
    <w:rPr>
      <w:rFonts w:ascii="Calibri" w:hAnsi="Calibri" w:cs="Calibri"/>
      <w:color w:val="BDCD00"/>
      <w:szCs w:val="22"/>
      <w:lang w:val="nl-NL"/>
    </w:rPr>
  </w:style>
  <w:style w:type="paragraph" w:customStyle="1" w:styleId="Tekstfelblauw">
    <w:name w:val="Tekst: felblauw"/>
    <w:basedOn w:val="Tekstgroen"/>
    <w:link w:val="TekstfelblauwChar"/>
    <w:qFormat/>
    <w:rsid w:val="008B4C49"/>
    <w:rPr>
      <w:color w:val="01B6E8"/>
    </w:rPr>
  </w:style>
  <w:style w:type="character" w:customStyle="1" w:styleId="TekstgroenChar">
    <w:name w:val="Tekst: groen Char"/>
    <w:basedOn w:val="Standaardalinea-lettertype"/>
    <w:link w:val="Tekstgroen"/>
    <w:rsid w:val="008B4C49"/>
    <w:rPr>
      <w:rFonts w:cs="Calibri"/>
      <w:color w:val="BDCD00"/>
      <w:sz w:val="22"/>
      <w:szCs w:val="22"/>
      <w:lang w:val="nl-NL" w:eastAsia="en-US" w:bidi="en-US"/>
    </w:rPr>
  </w:style>
  <w:style w:type="paragraph" w:customStyle="1" w:styleId="Tekstdonkerblauw">
    <w:name w:val="Tekst: donkerblauw"/>
    <w:basedOn w:val="Tekstfelblauw"/>
    <w:link w:val="TekstdonkerblauwChar"/>
    <w:qFormat/>
    <w:rsid w:val="008B4C49"/>
    <w:rPr>
      <w:color w:val="007191"/>
    </w:rPr>
  </w:style>
  <w:style w:type="character" w:customStyle="1" w:styleId="TekstfelblauwChar">
    <w:name w:val="Tekst: felblauw Char"/>
    <w:basedOn w:val="TekstgroenChar"/>
    <w:link w:val="Tekstfelblauw"/>
    <w:rsid w:val="008B4C49"/>
    <w:rPr>
      <w:rFonts w:cs="Calibri"/>
      <w:color w:val="01B6E8"/>
      <w:sz w:val="22"/>
      <w:szCs w:val="22"/>
      <w:lang w:val="nl-NL" w:eastAsia="en-US" w:bidi="en-US"/>
    </w:rPr>
  </w:style>
  <w:style w:type="character" w:customStyle="1" w:styleId="TekstdonkerblauwChar">
    <w:name w:val="Tekst: donkerblauw Char"/>
    <w:basedOn w:val="TekstfelblauwChar"/>
    <w:link w:val="Tekstdonkerblauw"/>
    <w:rsid w:val="008B4C49"/>
    <w:rPr>
      <w:rFonts w:cs="Calibri"/>
      <w:color w:val="007191"/>
      <w:sz w:val="22"/>
      <w:szCs w:val="22"/>
      <w:lang w:val="nl-NL" w:eastAsia="en-US" w:bidi="en-US"/>
    </w:rPr>
  </w:style>
  <w:style w:type="character" w:styleId="Hyperlink">
    <w:name w:val="Hyperlink"/>
    <w:basedOn w:val="Standaardalinea-lettertype"/>
    <w:rsid w:val="00D5176C"/>
    <w:rPr>
      <w:color w:val="0000FF" w:themeColor="hyperlink"/>
      <w:u w:val="single"/>
    </w:rPr>
  </w:style>
  <w:style w:type="character" w:styleId="Paginanummer">
    <w:name w:val="page number"/>
    <w:basedOn w:val="Standaardalinea-lettertype"/>
    <w:rsid w:val="00D5176C"/>
  </w:style>
  <w:style w:type="paragraph" w:styleId="Plattetekstinspringen2">
    <w:name w:val="Body Text Indent 2"/>
    <w:basedOn w:val="Standaard"/>
    <w:link w:val="Plattetekstinspringen2Char"/>
    <w:rsid w:val="00CE6777"/>
    <w:pPr>
      <w:widowControl w:val="0"/>
      <w:spacing w:after="120" w:line="480" w:lineRule="auto"/>
      <w:ind w:left="283"/>
    </w:pPr>
    <w:rPr>
      <w:rFonts w:ascii="Times New Roman" w:hAnsi="Times New Roman"/>
      <w:snapToGrid w:val="0"/>
      <w:sz w:val="24"/>
      <w:szCs w:val="20"/>
      <w:lang w:eastAsia="nl-NL" w:bidi="ar-SA"/>
    </w:rPr>
  </w:style>
  <w:style w:type="character" w:customStyle="1" w:styleId="Plattetekstinspringen2Char">
    <w:name w:val="Platte tekst inspringen 2 Char"/>
    <w:basedOn w:val="Standaardalinea-lettertype"/>
    <w:link w:val="Plattetekstinspringen2"/>
    <w:rsid w:val="00CE6777"/>
    <w:rPr>
      <w:rFonts w:ascii="Times New Roman" w:hAnsi="Times New Roman"/>
      <w:snapToGrid w:val="0"/>
      <w:sz w:val="24"/>
      <w:lang w:val="en-US" w:eastAsia="nl-NL"/>
    </w:rPr>
  </w:style>
  <w:style w:type="character" w:styleId="Verwijzingopmerking">
    <w:name w:val="annotation reference"/>
    <w:rsid w:val="00CE6777"/>
    <w:rPr>
      <w:sz w:val="16"/>
      <w:szCs w:val="16"/>
    </w:rPr>
  </w:style>
  <w:style w:type="paragraph" w:styleId="Tekstopmerking">
    <w:name w:val="annotation text"/>
    <w:basedOn w:val="Standaard"/>
    <w:link w:val="TekstopmerkingChar"/>
    <w:rsid w:val="00CE6777"/>
    <w:pPr>
      <w:widowControl w:val="0"/>
    </w:pPr>
    <w:rPr>
      <w:rFonts w:ascii="Times New Roman" w:hAnsi="Times New Roman"/>
      <w:snapToGrid w:val="0"/>
      <w:sz w:val="20"/>
      <w:szCs w:val="20"/>
      <w:lang w:eastAsia="nl-NL" w:bidi="ar-SA"/>
    </w:rPr>
  </w:style>
  <w:style w:type="character" w:customStyle="1" w:styleId="TekstopmerkingChar">
    <w:name w:val="Tekst opmerking Char"/>
    <w:basedOn w:val="Standaardalinea-lettertype"/>
    <w:link w:val="Tekstopmerking"/>
    <w:rsid w:val="00CE6777"/>
    <w:rPr>
      <w:rFonts w:ascii="Times New Roman" w:hAnsi="Times New Roman"/>
      <w:snapToGrid w:val="0"/>
      <w:lang w:val="en-US" w:eastAsia="nl-NL"/>
    </w:rPr>
  </w:style>
  <w:style w:type="paragraph" w:styleId="Normaalweb">
    <w:name w:val="Normal (Web)"/>
    <w:basedOn w:val="Standaard"/>
    <w:uiPriority w:val="99"/>
    <w:semiHidden/>
    <w:unhideWhenUsed/>
    <w:rsid w:val="00E72863"/>
    <w:pPr>
      <w:spacing w:before="100" w:beforeAutospacing="1" w:after="100" w:afterAutospacing="1"/>
    </w:pPr>
    <w:rPr>
      <w:rFonts w:ascii="Times New Roman" w:hAnsi="Times New Roman"/>
      <w:sz w:val="24"/>
      <w:lang w:val="nl-BE" w:eastAsia="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6776">
      <w:bodyDiv w:val="1"/>
      <w:marLeft w:val="0"/>
      <w:marRight w:val="0"/>
      <w:marTop w:val="0"/>
      <w:marBottom w:val="0"/>
      <w:divBdr>
        <w:top w:val="none" w:sz="0" w:space="0" w:color="auto"/>
        <w:left w:val="none" w:sz="0" w:space="0" w:color="auto"/>
        <w:bottom w:val="none" w:sz="0" w:space="0" w:color="auto"/>
        <w:right w:val="none" w:sz="0" w:space="0" w:color="auto"/>
      </w:divBdr>
      <w:divsChild>
        <w:div w:id="284166962">
          <w:marLeft w:val="1800"/>
          <w:marRight w:val="0"/>
          <w:marTop w:val="0"/>
          <w:marBottom w:val="0"/>
          <w:divBdr>
            <w:top w:val="none" w:sz="0" w:space="0" w:color="auto"/>
            <w:left w:val="none" w:sz="0" w:space="0" w:color="auto"/>
            <w:bottom w:val="none" w:sz="0" w:space="0" w:color="auto"/>
            <w:right w:val="none" w:sz="0" w:space="0" w:color="auto"/>
          </w:divBdr>
        </w:div>
      </w:divsChild>
    </w:div>
    <w:div w:id="480659087">
      <w:bodyDiv w:val="1"/>
      <w:marLeft w:val="0"/>
      <w:marRight w:val="0"/>
      <w:marTop w:val="0"/>
      <w:marBottom w:val="0"/>
      <w:divBdr>
        <w:top w:val="none" w:sz="0" w:space="0" w:color="auto"/>
        <w:left w:val="none" w:sz="0" w:space="0" w:color="auto"/>
        <w:bottom w:val="none" w:sz="0" w:space="0" w:color="auto"/>
        <w:right w:val="none" w:sz="0" w:space="0" w:color="auto"/>
      </w:divBdr>
    </w:div>
    <w:div w:id="588854463">
      <w:bodyDiv w:val="1"/>
      <w:marLeft w:val="0"/>
      <w:marRight w:val="0"/>
      <w:marTop w:val="0"/>
      <w:marBottom w:val="0"/>
      <w:divBdr>
        <w:top w:val="none" w:sz="0" w:space="0" w:color="auto"/>
        <w:left w:val="none" w:sz="0" w:space="0" w:color="auto"/>
        <w:bottom w:val="none" w:sz="0" w:space="0" w:color="auto"/>
        <w:right w:val="none" w:sz="0" w:space="0" w:color="auto"/>
      </w:divBdr>
    </w:div>
    <w:div w:id="634261528">
      <w:bodyDiv w:val="1"/>
      <w:marLeft w:val="0"/>
      <w:marRight w:val="0"/>
      <w:marTop w:val="0"/>
      <w:marBottom w:val="0"/>
      <w:divBdr>
        <w:top w:val="none" w:sz="0" w:space="0" w:color="auto"/>
        <w:left w:val="none" w:sz="0" w:space="0" w:color="auto"/>
        <w:bottom w:val="none" w:sz="0" w:space="0" w:color="auto"/>
        <w:right w:val="none" w:sz="0" w:space="0" w:color="auto"/>
      </w:divBdr>
      <w:divsChild>
        <w:div w:id="2094427765">
          <w:marLeft w:val="547"/>
          <w:marRight w:val="0"/>
          <w:marTop w:val="200"/>
          <w:marBottom w:val="0"/>
          <w:divBdr>
            <w:top w:val="none" w:sz="0" w:space="0" w:color="auto"/>
            <w:left w:val="none" w:sz="0" w:space="0" w:color="auto"/>
            <w:bottom w:val="none" w:sz="0" w:space="0" w:color="auto"/>
            <w:right w:val="none" w:sz="0" w:space="0" w:color="auto"/>
          </w:divBdr>
        </w:div>
        <w:div w:id="1804036195">
          <w:marLeft w:val="1166"/>
          <w:marRight w:val="0"/>
          <w:marTop w:val="200"/>
          <w:marBottom w:val="0"/>
          <w:divBdr>
            <w:top w:val="none" w:sz="0" w:space="0" w:color="auto"/>
            <w:left w:val="none" w:sz="0" w:space="0" w:color="auto"/>
            <w:bottom w:val="none" w:sz="0" w:space="0" w:color="auto"/>
            <w:right w:val="none" w:sz="0" w:space="0" w:color="auto"/>
          </w:divBdr>
        </w:div>
        <w:div w:id="739206833">
          <w:marLeft w:val="1166"/>
          <w:marRight w:val="0"/>
          <w:marTop w:val="200"/>
          <w:marBottom w:val="0"/>
          <w:divBdr>
            <w:top w:val="none" w:sz="0" w:space="0" w:color="auto"/>
            <w:left w:val="none" w:sz="0" w:space="0" w:color="auto"/>
            <w:bottom w:val="none" w:sz="0" w:space="0" w:color="auto"/>
            <w:right w:val="none" w:sz="0" w:space="0" w:color="auto"/>
          </w:divBdr>
        </w:div>
        <w:div w:id="1620456009">
          <w:marLeft w:val="1166"/>
          <w:marRight w:val="0"/>
          <w:marTop w:val="200"/>
          <w:marBottom w:val="0"/>
          <w:divBdr>
            <w:top w:val="none" w:sz="0" w:space="0" w:color="auto"/>
            <w:left w:val="none" w:sz="0" w:space="0" w:color="auto"/>
            <w:bottom w:val="none" w:sz="0" w:space="0" w:color="auto"/>
            <w:right w:val="none" w:sz="0" w:space="0" w:color="auto"/>
          </w:divBdr>
        </w:div>
      </w:divsChild>
    </w:div>
    <w:div w:id="817452100">
      <w:bodyDiv w:val="1"/>
      <w:marLeft w:val="0"/>
      <w:marRight w:val="0"/>
      <w:marTop w:val="0"/>
      <w:marBottom w:val="0"/>
      <w:divBdr>
        <w:top w:val="none" w:sz="0" w:space="0" w:color="auto"/>
        <w:left w:val="none" w:sz="0" w:space="0" w:color="auto"/>
        <w:bottom w:val="none" w:sz="0" w:space="0" w:color="auto"/>
        <w:right w:val="none" w:sz="0" w:space="0" w:color="auto"/>
      </w:divBdr>
    </w:div>
    <w:div w:id="895774630">
      <w:bodyDiv w:val="1"/>
      <w:marLeft w:val="0"/>
      <w:marRight w:val="0"/>
      <w:marTop w:val="0"/>
      <w:marBottom w:val="0"/>
      <w:divBdr>
        <w:top w:val="none" w:sz="0" w:space="0" w:color="auto"/>
        <w:left w:val="none" w:sz="0" w:space="0" w:color="auto"/>
        <w:bottom w:val="none" w:sz="0" w:space="0" w:color="auto"/>
        <w:right w:val="none" w:sz="0" w:space="0" w:color="auto"/>
      </w:divBdr>
      <w:divsChild>
        <w:div w:id="81222790">
          <w:marLeft w:val="547"/>
          <w:marRight w:val="0"/>
          <w:marTop w:val="200"/>
          <w:marBottom w:val="0"/>
          <w:divBdr>
            <w:top w:val="none" w:sz="0" w:space="0" w:color="auto"/>
            <w:left w:val="none" w:sz="0" w:space="0" w:color="auto"/>
            <w:bottom w:val="none" w:sz="0" w:space="0" w:color="auto"/>
            <w:right w:val="none" w:sz="0" w:space="0" w:color="auto"/>
          </w:divBdr>
        </w:div>
        <w:div w:id="975598117">
          <w:marLeft w:val="547"/>
          <w:marRight w:val="0"/>
          <w:marTop w:val="200"/>
          <w:marBottom w:val="0"/>
          <w:divBdr>
            <w:top w:val="none" w:sz="0" w:space="0" w:color="auto"/>
            <w:left w:val="none" w:sz="0" w:space="0" w:color="auto"/>
            <w:bottom w:val="none" w:sz="0" w:space="0" w:color="auto"/>
            <w:right w:val="none" w:sz="0" w:space="0" w:color="auto"/>
          </w:divBdr>
        </w:div>
        <w:div w:id="1425031346">
          <w:marLeft w:val="547"/>
          <w:marRight w:val="0"/>
          <w:marTop w:val="200"/>
          <w:marBottom w:val="0"/>
          <w:divBdr>
            <w:top w:val="none" w:sz="0" w:space="0" w:color="auto"/>
            <w:left w:val="none" w:sz="0" w:space="0" w:color="auto"/>
            <w:bottom w:val="none" w:sz="0" w:space="0" w:color="auto"/>
            <w:right w:val="none" w:sz="0" w:space="0" w:color="auto"/>
          </w:divBdr>
        </w:div>
        <w:div w:id="1922715121">
          <w:marLeft w:val="547"/>
          <w:marRight w:val="0"/>
          <w:marTop w:val="200"/>
          <w:marBottom w:val="0"/>
          <w:divBdr>
            <w:top w:val="none" w:sz="0" w:space="0" w:color="auto"/>
            <w:left w:val="none" w:sz="0" w:space="0" w:color="auto"/>
            <w:bottom w:val="none" w:sz="0" w:space="0" w:color="auto"/>
            <w:right w:val="none" w:sz="0" w:space="0" w:color="auto"/>
          </w:divBdr>
        </w:div>
        <w:div w:id="982931459">
          <w:marLeft w:val="547"/>
          <w:marRight w:val="0"/>
          <w:marTop w:val="200"/>
          <w:marBottom w:val="0"/>
          <w:divBdr>
            <w:top w:val="none" w:sz="0" w:space="0" w:color="auto"/>
            <w:left w:val="none" w:sz="0" w:space="0" w:color="auto"/>
            <w:bottom w:val="none" w:sz="0" w:space="0" w:color="auto"/>
            <w:right w:val="none" w:sz="0" w:space="0" w:color="auto"/>
          </w:divBdr>
        </w:div>
        <w:div w:id="59064507">
          <w:marLeft w:val="547"/>
          <w:marRight w:val="0"/>
          <w:marTop w:val="200"/>
          <w:marBottom w:val="0"/>
          <w:divBdr>
            <w:top w:val="none" w:sz="0" w:space="0" w:color="auto"/>
            <w:left w:val="none" w:sz="0" w:space="0" w:color="auto"/>
            <w:bottom w:val="none" w:sz="0" w:space="0" w:color="auto"/>
            <w:right w:val="none" w:sz="0" w:space="0" w:color="auto"/>
          </w:divBdr>
        </w:div>
        <w:div w:id="1456947129">
          <w:marLeft w:val="547"/>
          <w:marRight w:val="0"/>
          <w:marTop w:val="200"/>
          <w:marBottom w:val="0"/>
          <w:divBdr>
            <w:top w:val="none" w:sz="0" w:space="0" w:color="auto"/>
            <w:left w:val="none" w:sz="0" w:space="0" w:color="auto"/>
            <w:bottom w:val="none" w:sz="0" w:space="0" w:color="auto"/>
            <w:right w:val="none" w:sz="0" w:space="0" w:color="auto"/>
          </w:divBdr>
        </w:div>
      </w:divsChild>
    </w:div>
    <w:div w:id="1242760024">
      <w:bodyDiv w:val="1"/>
      <w:marLeft w:val="0"/>
      <w:marRight w:val="0"/>
      <w:marTop w:val="0"/>
      <w:marBottom w:val="0"/>
      <w:divBdr>
        <w:top w:val="none" w:sz="0" w:space="0" w:color="auto"/>
        <w:left w:val="none" w:sz="0" w:space="0" w:color="auto"/>
        <w:bottom w:val="none" w:sz="0" w:space="0" w:color="auto"/>
        <w:right w:val="none" w:sz="0" w:space="0" w:color="auto"/>
      </w:divBdr>
      <w:divsChild>
        <w:div w:id="638191508">
          <w:marLeft w:val="547"/>
          <w:marRight w:val="0"/>
          <w:marTop w:val="200"/>
          <w:marBottom w:val="0"/>
          <w:divBdr>
            <w:top w:val="none" w:sz="0" w:space="0" w:color="auto"/>
            <w:left w:val="none" w:sz="0" w:space="0" w:color="auto"/>
            <w:bottom w:val="none" w:sz="0" w:space="0" w:color="auto"/>
            <w:right w:val="none" w:sz="0" w:space="0" w:color="auto"/>
          </w:divBdr>
        </w:div>
        <w:div w:id="1608349722">
          <w:marLeft w:val="547"/>
          <w:marRight w:val="0"/>
          <w:marTop w:val="200"/>
          <w:marBottom w:val="0"/>
          <w:divBdr>
            <w:top w:val="none" w:sz="0" w:space="0" w:color="auto"/>
            <w:left w:val="none" w:sz="0" w:space="0" w:color="auto"/>
            <w:bottom w:val="none" w:sz="0" w:space="0" w:color="auto"/>
            <w:right w:val="none" w:sz="0" w:space="0" w:color="auto"/>
          </w:divBdr>
        </w:div>
        <w:div w:id="539049361">
          <w:marLeft w:val="1166"/>
          <w:marRight w:val="0"/>
          <w:marTop w:val="200"/>
          <w:marBottom w:val="0"/>
          <w:divBdr>
            <w:top w:val="none" w:sz="0" w:space="0" w:color="auto"/>
            <w:left w:val="none" w:sz="0" w:space="0" w:color="auto"/>
            <w:bottom w:val="none" w:sz="0" w:space="0" w:color="auto"/>
            <w:right w:val="none" w:sz="0" w:space="0" w:color="auto"/>
          </w:divBdr>
        </w:div>
        <w:div w:id="1202858847">
          <w:marLeft w:val="1166"/>
          <w:marRight w:val="0"/>
          <w:marTop w:val="200"/>
          <w:marBottom w:val="0"/>
          <w:divBdr>
            <w:top w:val="none" w:sz="0" w:space="0" w:color="auto"/>
            <w:left w:val="none" w:sz="0" w:space="0" w:color="auto"/>
            <w:bottom w:val="none" w:sz="0" w:space="0" w:color="auto"/>
            <w:right w:val="none" w:sz="0" w:space="0" w:color="auto"/>
          </w:divBdr>
        </w:div>
        <w:div w:id="914362130">
          <w:marLeft w:val="1166"/>
          <w:marRight w:val="0"/>
          <w:marTop w:val="200"/>
          <w:marBottom w:val="0"/>
          <w:divBdr>
            <w:top w:val="none" w:sz="0" w:space="0" w:color="auto"/>
            <w:left w:val="none" w:sz="0" w:space="0" w:color="auto"/>
            <w:bottom w:val="none" w:sz="0" w:space="0" w:color="auto"/>
            <w:right w:val="none" w:sz="0" w:space="0" w:color="auto"/>
          </w:divBdr>
        </w:div>
        <w:div w:id="1583416622">
          <w:marLeft w:val="1166"/>
          <w:marRight w:val="0"/>
          <w:marTop w:val="200"/>
          <w:marBottom w:val="0"/>
          <w:divBdr>
            <w:top w:val="none" w:sz="0" w:space="0" w:color="auto"/>
            <w:left w:val="none" w:sz="0" w:space="0" w:color="auto"/>
            <w:bottom w:val="none" w:sz="0" w:space="0" w:color="auto"/>
            <w:right w:val="none" w:sz="0" w:space="0" w:color="auto"/>
          </w:divBdr>
        </w:div>
      </w:divsChild>
    </w:div>
    <w:div w:id="1564636609">
      <w:bodyDiv w:val="1"/>
      <w:marLeft w:val="0"/>
      <w:marRight w:val="0"/>
      <w:marTop w:val="0"/>
      <w:marBottom w:val="0"/>
      <w:divBdr>
        <w:top w:val="none" w:sz="0" w:space="0" w:color="auto"/>
        <w:left w:val="none" w:sz="0" w:space="0" w:color="auto"/>
        <w:bottom w:val="none" w:sz="0" w:space="0" w:color="auto"/>
        <w:right w:val="none" w:sz="0" w:space="0" w:color="auto"/>
      </w:divBdr>
    </w:div>
    <w:div w:id="1584334193">
      <w:bodyDiv w:val="1"/>
      <w:marLeft w:val="0"/>
      <w:marRight w:val="0"/>
      <w:marTop w:val="0"/>
      <w:marBottom w:val="0"/>
      <w:divBdr>
        <w:top w:val="none" w:sz="0" w:space="0" w:color="auto"/>
        <w:left w:val="none" w:sz="0" w:space="0" w:color="auto"/>
        <w:bottom w:val="none" w:sz="0" w:space="0" w:color="auto"/>
        <w:right w:val="none" w:sz="0" w:space="0" w:color="auto"/>
      </w:divBdr>
      <w:divsChild>
        <w:div w:id="1753355608">
          <w:marLeft w:val="547"/>
          <w:marRight w:val="0"/>
          <w:marTop w:val="200"/>
          <w:marBottom w:val="0"/>
          <w:divBdr>
            <w:top w:val="none" w:sz="0" w:space="0" w:color="auto"/>
            <w:left w:val="none" w:sz="0" w:space="0" w:color="auto"/>
            <w:bottom w:val="none" w:sz="0" w:space="0" w:color="auto"/>
            <w:right w:val="none" w:sz="0" w:space="0" w:color="auto"/>
          </w:divBdr>
        </w:div>
        <w:div w:id="438064734">
          <w:marLeft w:val="547"/>
          <w:marRight w:val="0"/>
          <w:marTop w:val="200"/>
          <w:marBottom w:val="0"/>
          <w:divBdr>
            <w:top w:val="none" w:sz="0" w:space="0" w:color="auto"/>
            <w:left w:val="none" w:sz="0" w:space="0" w:color="auto"/>
            <w:bottom w:val="none" w:sz="0" w:space="0" w:color="auto"/>
            <w:right w:val="none" w:sz="0" w:space="0" w:color="auto"/>
          </w:divBdr>
        </w:div>
        <w:div w:id="894241775">
          <w:marLeft w:val="547"/>
          <w:marRight w:val="0"/>
          <w:marTop w:val="200"/>
          <w:marBottom w:val="0"/>
          <w:divBdr>
            <w:top w:val="none" w:sz="0" w:space="0" w:color="auto"/>
            <w:left w:val="none" w:sz="0" w:space="0" w:color="auto"/>
            <w:bottom w:val="none" w:sz="0" w:space="0" w:color="auto"/>
            <w:right w:val="none" w:sz="0" w:space="0" w:color="auto"/>
          </w:divBdr>
        </w:div>
      </w:divsChild>
    </w:div>
    <w:div w:id="1771194867">
      <w:bodyDiv w:val="1"/>
      <w:marLeft w:val="0"/>
      <w:marRight w:val="0"/>
      <w:marTop w:val="0"/>
      <w:marBottom w:val="0"/>
      <w:divBdr>
        <w:top w:val="none" w:sz="0" w:space="0" w:color="auto"/>
        <w:left w:val="none" w:sz="0" w:space="0" w:color="auto"/>
        <w:bottom w:val="none" w:sz="0" w:space="0" w:color="auto"/>
        <w:right w:val="none" w:sz="0" w:space="0" w:color="auto"/>
      </w:divBdr>
    </w:div>
    <w:div w:id="2146700088">
      <w:bodyDiv w:val="1"/>
      <w:marLeft w:val="0"/>
      <w:marRight w:val="0"/>
      <w:marTop w:val="0"/>
      <w:marBottom w:val="0"/>
      <w:divBdr>
        <w:top w:val="none" w:sz="0" w:space="0" w:color="auto"/>
        <w:left w:val="none" w:sz="0" w:space="0" w:color="auto"/>
        <w:bottom w:val="none" w:sz="0" w:space="0" w:color="auto"/>
        <w:right w:val="none" w:sz="0" w:space="0" w:color="auto"/>
      </w:divBdr>
      <w:divsChild>
        <w:div w:id="200293024">
          <w:marLeft w:val="1166"/>
          <w:marRight w:val="0"/>
          <w:marTop w:val="200"/>
          <w:marBottom w:val="0"/>
          <w:divBdr>
            <w:top w:val="none" w:sz="0" w:space="0" w:color="auto"/>
            <w:left w:val="none" w:sz="0" w:space="0" w:color="auto"/>
            <w:bottom w:val="none" w:sz="0" w:space="0" w:color="auto"/>
            <w:right w:val="none" w:sz="0" w:space="0" w:color="auto"/>
          </w:divBdr>
        </w:div>
        <w:div w:id="563301238">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ulshout.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AppData\Local\Microsoft\Windows\Temporary%20Internet%20Files\Content.Outlook\8XU8AY8G\verslag_spor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08CA3-ADA6-4483-91DA-862D153D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verslag_sport.dotx</Template>
  <TotalTime>5</TotalTime>
  <Pages>3</Pages>
  <Words>1033</Words>
  <Characters>5679</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creator>VHP</dc:creator>
  <cp:lastModifiedBy>An Van der Borght</cp:lastModifiedBy>
  <cp:revision>4</cp:revision>
  <cp:lastPrinted>2022-03-31T07:45:00Z</cp:lastPrinted>
  <dcterms:created xsi:type="dcterms:W3CDTF">2023-04-28T06:27:00Z</dcterms:created>
  <dcterms:modified xsi:type="dcterms:W3CDTF">2023-09-14T09:10:00Z</dcterms:modified>
</cp:coreProperties>
</file>