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471C" w14:textId="77777777" w:rsidR="00DC0D0C" w:rsidRDefault="00DC0D0C">
      <w:r>
        <w:rPr>
          <w:noProof/>
          <w:lang w:eastAsia="nl-BE"/>
        </w:rPr>
        <w:drawing>
          <wp:anchor distT="0" distB="0" distL="114300" distR="114300" simplePos="0" relativeHeight="251658240" behindDoc="1" locked="0" layoutInCell="1" allowOverlap="1" wp14:anchorId="3D5573EE" wp14:editId="124D42B0">
            <wp:simplePos x="0" y="0"/>
            <wp:positionH relativeFrom="column">
              <wp:posOffset>0</wp:posOffset>
            </wp:positionH>
            <wp:positionV relativeFrom="paragraph">
              <wp:posOffset>-454</wp:posOffset>
            </wp:positionV>
            <wp:extent cx="1875600" cy="990000"/>
            <wp:effectExtent l="0" t="0" r="0" b="635"/>
            <wp:wrapTight wrapText="bothSides">
              <wp:wrapPolygon edited="0">
                <wp:start x="0" y="0"/>
                <wp:lineTo x="0" y="21198"/>
                <wp:lineTo x="21285" y="21198"/>
                <wp:lineTo x="2128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GB_Sport_Hulshout.jpg"/>
                    <pic:cNvPicPr/>
                  </pic:nvPicPr>
                  <pic:blipFill>
                    <a:blip r:embed="rId5">
                      <a:extLst>
                        <a:ext uri="{28A0092B-C50C-407E-A947-70E740481C1C}">
                          <a14:useLocalDpi xmlns:a14="http://schemas.microsoft.com/office/drawing/2010/main" val="0"/>
                        </a:ext>
                      </a:extLst>
                    </a:blip>
                    <a:stretch>
                      <a:fillRect/>
                    </a:stretch>
                  </pic:blipFill>
                  <pic:spPr>
                    <a:xfrm>
                      <a:off x="0" y="0"/>
                      <a:ext cx="1875600" cy="990000"/>
                    </a:xfrm>
                    <a:prstGeom prst="rect">
                      <a:avLst/>
                    </a:prstGeom>
                  </pic:spPr>
                </pic:pic>
              </a:graphicData>
            </a:graphic>
            <wp14:sizeRelH relativeFrom="margin">
              <wp14:pctWidth>0</wp14:pctWidth>
            </wp14:sizeRelH>
            <wp14:sizeRelV relativeFrom="margin">
              <wp14:pctHeight>0</wp14:pctHeight>
            </wp14:sizeRelV>
          </wp:anchor>
        </w:drawing>
      </w:r>
    </w:p>
    <w:p w14:paraId="22A6FA87" w14:textId="77777777" w:rsidR="00DC0D0C" w:rsidRDefault="00DC0D0C"/>
    <w:p w14:paraId="7AE5E288" w14:textId="77777777" w:rsidR="00DC0D0C" w:rsidRDefault="00DC0D0C"/>
    <w:p w14:paraId="60308546" w14:textId="77777777" w:rsidR="00DC0D0C" w:rsidRDefault="00DC0D0C"/>
    <w:p w14:paraId="4075B0A9" w14:textId="77777777" w:rsidR="00DC0D0C" w:rsidRDefault="00DC0D0C"/>
    <w:p w14:paraId="7E072240" w14:textId="0FAB9E27" w:rsidR="002F20C3" w:rsidRDefault="003754FA" w:rsidP="00DC0D0C">
      <w:pPr>
        <w:pStyle w:val="Titel"/>
        <w:jc w:val="center"/>
        <w:rPr>
          <w:rFonts w:asciiTheme="minorHAnsi" w:hAnsiTheme="minorHAnsi" w:cstheme="minorHAnsi"/>
          <w:b/>
          <w:sz w:val="40"/>
          <w:szCs w:val="40"/>
        </w:rPr>
      </w:pPr>
      <w:r>
        <w:rPr>
          <w:rFonts w:asciiTheme="minorHAnsi" w:hAnsiTheme="minorHAnsi" w:cstheme="minorHAnsi"/>
          <w:b/>
          <w:sz w:val="40"/>
          <w:szCs w:val="40"/>
        </w:rPr>
        <w:t>Retributiereglement</w:t>
      </w:r>
      <w:r w:rsidR="00DC0D0C">
        <w:rPr>
          <w:rFonts w:asciiTheme="minorHAnsi" w:hAnsiTheme="minorHAnsi" w:cstheme="minorHAnsi"/>
          <w:b/>
          <w:sz w:val="40"/>
          <w:szCs w:val="40"/>
        </w:rPr>
        <w:t xml:space="preserve"> Sportpark Joris Verhaegen</w:t>
      </w:r>
    </w:p>
    <w:p w14:paraId="72B9EFCD" w14:textId="77777777" w:rsidR="00DC0D0C" w:rsidRDefault="00DC0D0C" w:rsidP="00DC0D0C"/>
    <w:p w14:paraId="623183BB" w14:textId="77777777" w:rsidR="00DC0D0C" w:rsidRDefault="00DC0D0C" w:rsidP="00DC0D0C">
      <w:pPr>
        <w:pStyle w:val="Kop1"/>
        <w:rPr>
          <w:rFonts w:asciiTheme="minorHAnsi" w:hAnsiTheme="minorHAnsi" w:cstheme="minorHAnsi"/>
          <w:b/>
          <w:color w:val="007191"/>
          <w:sz w:val="28"/>
          <w:szCs w:val="28"/>
        </w:rPr>
      </w:pPr>
      <w:r w:rsidRPr="00DC0D0C">
        <w:rPr>
          <w:rFonts w:asciiTheme="minorHAnsi" w:hAnsiTheme="minorHAnsi" w:cstheme="minorHAnsi"/>
          <w:b/>
          <w:color w:val="007191"/>
          <w:sz w:val="28"/>
          <w:szCs w:val="28"/>
        </w:rPr>
        <w:t>De tarieven voor de toegang tot het zwembad, sporthal en buitenterreinen:</w:t>
      </w:r>
    </w:p>
    <w:p w14:paraId="20978B4E" w14:textId="77777777" w:rsidR="00BE5F10" w:rsidRDefault="00BE5F10" w:rsidP="00BE5F10">
      <w:pPr>
        <w:rPr>
          <w:b/>
        </w:rPr>
      </w:pPr>
      <w:r w:rsidRPr="00BE5F10">
        <w:rPr>
          <w:b/>
        </w:rPr>
        <w:t>Deze prijzen zijn inclusief 6% btw.</w:t>
      </w:r>
    </w:p>
    <w:p w14:paraId="7A8414C0"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u w:val="single"/>
        </w:rPr>
        <w:t>Artikel 1:</w:t>
      </w:r>
    </w:p>
    <w:p w14:paraId="785C829F" w14:textId="3EC148A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De raad van bestuur beslist om de tarieven van de sporthal en buitenterreinen als het volgt vast te stellen:</w:t>
      </w:r>
    </w:p>
    <w:p w14:paraId="67448FBF" w14:textId="77777777" w:rsidR="00373022" w:rsidRP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p>
    <w:p w14:paraId="70C7F82A" w14:textId="2C4BF0AA" w:rsidR="00D0794F" w:rsidRDefault="00D0794F" w:rsidP="00BE5F10">
      <w:pPr>
        <w:rPr>
          <w:b/>
          <w:color w:val="007191"/>
          <w:sz w:val="24"/>
        </w:rPr>
      </w:pPr>
      <w:r w:rsidRPr="00D0794F">
        <w:rPr>
          <w:b/>
          <w:color w:val="007191"/>
          <w:sz w:val="24"/>
        </w:rPr>
        <w:t>Sporthal</w:t>
      </w:r>
    </w:p>
    <w:p w14:paraId="45F23521" w14:textId="59EFCB42"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Deze prijzen zijn inclusief 6% btw.</w:t>
      </w:r>
    </w:p>
    <w:tbl>
      <w:tblPr>
        <w:tblStyle w:val="Tabelraster"/>
        <w:tblW w:w="10692" w:type="dxa"/>
        <w:jc w:val="center"/>
        <w:tblLook w:val="04A0" w:firstRow="1" w:lastRow="0" w:firstColumn="1" w:lastColumn="0" w:noHBand="0" w:noVBand="1"/>
      </w:tblPr>
      <w:tblGrid>
        <w:gridCol w:w="1818"/>
        <w:gridCol w:w="1691"/>
        <w:gridCol w:w="1083"/>
        <w:gridCol w:w="1828"/>
        <w:gridCol w:w="1083"/>
        <w:gridCol w:w="1361"/>
        <w:gridCol w:w="1828"/>
      </w:tblGrid>
      <w:tr w:rsidR="000865A6" w:rsidRPr="009A1AF5" w14:paraId="1F20049F" w14:textId="77777777" w:rsidTr="00E01794">
        <w:trPr>
          <w:jc w:val="center"/>
        </w:trPr>
        <w:tc>
          <w:tcPr>
            <w:tcW w:w="1818" w:type="dxa"/>
          </w:tcPr>
          <w:p w14:paraId="5C56DBAC" w14:textId="77777777" w:rsidR="000865A6" w:rsidRPr="009A1AF5" w:rsidRDefault="000865A6" w:rsidP="00E01794">
            <w:pPr>
              <w:rPr>
                <w:rFonts w:cstheme="minorHAnsi"/>
              </w:rPr>
            </w:pPr>
          </w:p>
        </w:tc>
        <w:tc>
          <w:tcPr>
            <w:tcW w:w="0" w:type="auto"/>
          </w:tcPr>
          <w:p w14:paraId="0B3648E1" w14:textId="77777777" w:rsidR="000865A6" w:rsidRPr="009A1AF5" w:rsidRDefault="000865A6" w:rsidP="00E01794">
            <w:pPr>
              <w:autoSpaceDE w:val="0"/>
              <w:autoSpaceDN w:val="0"/>
              <w:adjustRightInd w:val="0"/>
              <w:rPr>
                <w:rFonts w:cstheme="minorHAnsi"/>
                <w:b/>
                <w:bCs/>
              </w:rPr>
            </w:pPr>
            <w:r w:rsidRPr="009A1AF5">
              <w:rPr>
                <w:rFonts w:cstheme="minorHAnsi"/>
                <w:b/>
                <w:bCs/>
              </w:rPr>
              <w:t>Prijs per uur</w:t>
            </w:r>
          </w:p>
          <w:p w14:paraId="3C9688B9" w14:textId="77777777" w:rsidR="000865A6" w:rsidRPr="009A1AF5" w:rsidRDefault="000865A6" w:rsidP="00E01794">
            <w:pPr>
              <w:autoSpaceDE w:val="0"/>
              <w:autoSpaceDN w:val="0"/>
              <w:adjustRightInd w:val="0"/>
              <w:rPr>
                <w:rFonts w:cstheme="minorHAnsi"/>
                <w:b/>
                <w:bCs/>
              </w:rPr>
            </w:pPr>
            <w:r w:rsidRPr="009A1AF5">
              <w:rPr>
                <w:rFonts w:cstheme="minorHAnsi"/>
                <w:b/>
                <w:bCs/>
              </w:rPr>
              <w:t>Erkende</w:t>
            </w:r>
          </w:p>
          <w:p w14:paraId="760808C1" w14:textId="77777777" w:rsidR="000865A6" w:rsidRPr="009A1AF5" w:rsidRDefault="000865A6" w:rsidP="00E01794">
            <w:pPr>
              <w:autoSpaceDE w:val="0"/>
              <w:autoSpaceDN w:val="0"/>
              <w:adjustRightInd w:val="0"/>
              <w:rPr>
                <w:rFonts w:cstheme="minorHAnsi"/>
                <w:b/>
                <w:bCs/>
              </w:rPr>
            </w:pPr>
            <w:r w:rsidRPr="009A1AF5">
              <w:rPr>
                <w:rFonts w:cstheme="minorHAnsi"/>
                <w:b/>
                <w:bCs/>
              </w:rPr>
              <w:t>verenigingen /</w:t>
            </w:r>
          </w:p>
          <w:p w14:paraId="2D44D55E" w14:textId="77777777" w:rsidR="000865A6" w:rsidRPr="009A1AF5" w:rsidRDefault="000865A6" w:rsidP="00E01794">
            <w:pPr>
              <w:autoSpaceDE w:val="0"/>
              <w:autoSpaceDN w:val="0"/>
              <w:adjustRightInd w:val="0"/>
              <w:rPr>
                <w:rFonts w:cstheme="minorHAnsi"/>
                <w:b/>
                <w:bCs/>
              </w:rPr>
            </w:pPr>
            <w:proofErr w:type="spellStart"/>
            <w:r w:rsidRPr="009A1AF5">
              <w:rPr>
                <w:rFonts w:cstheme="minorHAnsi"/>
                <w:b/>
                <w:bCs/>
              </w:rPr>
              <w:t>Hulshoutse</w:t>
            </w:r>
            <w:proofErr w:type="spellEnd"/>
          </w:p>
          <w:p w14:paraId="44BA375D" w14:textId="77777777" w:rsidR="000865A6" w:rsidRPr="009A1AF5" w:rsidRDefault="000865A6" w:rsidP="00E01794">
            <w:pPr>
              <w:rPr>
                <w:rFonts w:cstheme="minorHAnsi"/>
              </w:rPr>
            </w:pPr>
            <w:r w:rsidRPr="009A1AF5">
              <w:rPr>
                <w:rFonts w:cstheme="minorHAnsi"/>
                <w:b/>
                <w:bCs/>
              </w:rPr>
              <w:t>Particulieren</w:t>
            </w:r>
          </w:p>
        </w:tc>
        <w:tc>
          <w:tcPr>
            <w:tcW w:w="0" w:type="auto"/>
          </w:tcPr>
          <w:p w14:paraId="36EAB7D0" w14:textId="77777777" w:rsidR="000865A6" w:rsidRPr="009A1AF5" w:rsidRDefault="000865A6" w:rsidP="00E01794">
            <w:pPr>
              <w:rPr>
                <w:rFonts w:cstheme="minorHAnsi"/>
              </w:rPr>
            </w:pPr>
            <w:r w:rsidRPr="009A1AF5">
              <w:rPr>
                <w:rFonts w:cstheme="minorHAnsi"/>
                <w:b/>
                <w:bCs/>
              </w:rPr>
              <w:t>Dagprijs</w:t>
            </w:r>
          </w:p>
        </w:tc>
        <w:tc>
          <w:tcPr>
            <w:tcW w:w="0" w:type="auto"/>
          </w:tcPr>
          <w:p w14:paraId="659A75E9" w14:textId="77777777" w:rsidR="000865A6" w:rsidRPr="009A1AF5" w:rsidRDefault="000865A6" w:rsidP="00E01794">
            <w:pPr>
              <w:autoSpaceDE w:val="0"/>
              <w:autoSpaceDN w:val="0"/>
              <w:adjustRightInd w:val="0"/>
              <w:rPr>
                <w:rFonts w:cstheme="minorHAnsi"/>
                <w:b/>
                <w:bCs/>
              </w:rPr>
            </w:pPr>
            <w:r w:rsidRPr="009A1AF5">
              <w:rPr>
                <w:rFonts w:cstheme="minorHAnsi"/>
                <w:b/>
                <w:bCs/>
              </w:rPr>
              <w:t>Prijs per uur</w:t>
            </w:r>
          </w:p>
          <w:p w14:paraId="71AA5331" w14:textId="77777777" w:rsidR="000865A6" w:rsidRPr="009A1AF5" w:rsidRDefault="000865A6" w:rsidP="00E01794">
            <w:pPr>
              <w:autoSpaceDE w:val="0"/>
              <w:autoSpaceDN w:val="0"/>
              <w:adjustRightInd w:val="0"/>
              <w:rPr>
                <w:rFonts w:cstheme="minorHAnsi"/>
                <w:b/>
                <w:bCs/>
              </w:rPr>
            </w:pPr>
            <w:r w:rsidRPr="009A1AF5">
              <w:rPr>
                <w:rFonts w:cstheme="minorHAnsi"/>
                <w:b/>
                <w:bCs/>
              </w:rPr>
              <w:t>niet-erkende</w:t>
            </w:r>
          </w:p>
          <w:p w14:paraId="2E46800E" w14:textId="77777777" w:rsidR="000865A6" w:rsidRPr="009A1AF5" w:rsidRDefault="000865A6" w:rsidP="00E01794">
            <w:pPr>
              <w:autoSpaceDE w:val="0"/>
              <w:autoSpaceDN w:val="0"/>
              <w:adjustRightInd w:val="0"/>
              <w:rPr>
                <w:rFonts w:cstheme="minorHAnsi"/>
                <w:b/>
                <w:bCs/>
              </w:rPr>
            </w:pPr>
            <w:r w:rsidRPr="009A1AF5">
              <w:rPr>
                <w:rFonts w:cstheme="minorHAnsi"/>
                <w:b/>
                <w:bCs/>
              </w:rPr>
              <w:t>verenigingen /</w:t>
            </w:r>
          </w:p>
          <w:p w14:paraId="61AB594C" w14:textId="77777777" w:rsidR="000865A6" w:rsidRPr="009A1AF5" w:rsidRDefault="000865A6" w:rsidP="00E01794">
            <w:pPr>
              <w:autoSpaceDE w:val="0"/>
              <w:autoSpaceDN w:val="0"/>
              <w:adjustRightInd w:val="0"/>
              <w:rPr>
                <w:rFonts w:cstheme="minorHAnsi"/>
                <w:b/>
                <w:bCs/>
              </w:rPr>
            </w:pPr>
            <w:r w:rsidRPr="009A1AF5">
              <w:rPr>
                <w:rFonts w:cstheme="minorHAnsi"/>
                <w:b/>
                <w:bCs/>
              </w:rPr>
              <w:t>niet-</w:t>
            </w:r>
            <w:proofErr w:type="spellStart"/>
            <w:r w:rsidRPr="009A1AF5">
              <w:rPr>
                <w:rFonts w:cstheme="minorHAnsi"/>
                <w:b/>
                <w:bCs/>
              </w:rPr>
              <w:t>Hulshoutse</w:t>
            </w:r>
            <w:proofErr w:type="spellEnd"/>
          </w:p>
          <w:p w14:paraId="058DAC01" w14:textId="77777777" w:rsidR="000865A6" w:rsidRPr="009A1AF5" w:rsidRDefault="000865A6" w:rsidP="00E01794">
            <w:pPr>
              <w:rPr>
                <w:rFonts w:cstheme="minorHAnsi"/>
              </w:rPr>
            </w:pPr>
            <w:r w:rsidRPr="009A1AF5">
              <w:rPr>
                <w:rFonts w:cstheme="minorHAnsi"/>
                <w:b/>
                <w:bCs/>
              </w:rPr>
              <w:t>particulieren</w:t>
            </w:r>
          </w:p>
        </w:tc>
        <w:tc>
          <w:tcPr>
            <w:tcW w:w="0" w:type="auto"/>
          </w:tcPr>
          <w:p w14:paraId="270C4B5A" w14:textId="77777777" w:rsidR="000865A6" w:rsidRPr="009A1AF5" w:rsidRDefault="000865A6" w:rsidP="00E01794">
            <w:pPr>
              <w:rPr>
                <w:rFonts w:cstheme="minorHAnsi"/>
              </w:rPr>
            </w:pPr>
            <w:r w:rsidRPr="009A1AF5">
              <w:rPr>
                <w:rFonts w:cstheme="minorHAnsi"/>
                <w:b/>
                <w:bCs/>
              </w:rPr>
              <w:t>Dagprijs</w:t>
            </w:r>
          </w:p>
        </w:tc>
        <w:tc>
          <w:tcPr>
            <w:tcW w:w="0" w:type="auto"/>
          </w:tcPr>
          <w:p w14:paraId="1DB37CE3" w14:textId="77777777" w:rsidR="000865A6" w:rsidRPr="009A1AF5" w:rsidRDefault="000865A6" w:rsidP="00E01794">
            <w:pPr>
              <w:autoSpaceDE w:val="0"/>
              <w:autoSpaceDN w:val="0"/>
              <w:adjustRightInd w:val="0"/>
              <w:rPr>
                <w:rFonts w:cstheme="minorHAnsi"/>
                <w:b/>
                <w:bCs/>
              </w:rPr>
            </w:pPr>
            <w:proofErr w:type="spellStart"/>
            <w:r w:rsidRPr="009A1AF5">
              <w:rPr>
                <w:rFonts w:cstheme="minorHAnsi"/>
                <w:b/>
                <w:bCs/>
              </w:rPr>
              <w:t>Hulshoutse</w:t>
            </w:r>
            <w:proofErr w:type="spellEnd"/>
          </w:p>
          <w:p w14:paraId="09CAC4FE" w14:textId="77777777" w:rsidR="000865A6" w:rsidRPr="009A1AF5" w:rsidRDefault="000865A6" w:rsidP="00E01794">
            <w:pPr>
              <w:autoSpaceDE w:val="0"/>
              <w:autoSpaceDN w:val="0"/>
              <w:adjustRightInd w:val="0"/>
              <w:rPr>
                <w:rFonts w:cstheme="minorHAnsi"/>
                <w:b/>
                <w:bCs/>
              </w:rPr>
            </w:pPr>
            <w:r w:rsidRPr="009A1AF5">
              <w:rPr>
                <w:rFonts w:cstheme="minorHAnsi"/>
                <w:b/>
                <w:bCs/>
              </w:rPr>
              <w:t>school per</w:t>
            </w:r>
          </w:p>
          <w:p w14:paraId="42F4046A" w14:textId="77777777" w:rsidR="000865A6" w:rsidRPr="009A1AF5" w:rsidRDefault="000865A6" w:rsidP="00E01794">
            <w:pPr>
              <w:rPr>
                <w:rFonts w:cstheme="minorHAnsi"/>
              </w:rPr>
            </w:pPr>
            <w:r w:rsidRPr="009A1AF5">
              <w:rPr>
                <w:rFonts w:cstheme="minorHAnsi"/>
                <w:b/>
                <w:bCs/>
              </w:rPr>
              <w:t>uur</w:t>
            </w:r>
          </w:p>
        </w:tc>
        <w:tc>
          <w:tcPr>
            <w:tcW w:w="0" w:type="auto"/>
          </w:tcPr>
          <w:p w14:paraId="265A1C91" w14:textId="77777777" w:rsidR="000865A6" w:rsidRPr="009A1AF5" w:rsidRDefault="000865A6" w:rsidP="00E01794">
            <w:pPr>
              <w:autoSpaceDE w:val="0"/>
              <w:autoSpaceDN w:val="0"/>
              <w:adjustRightInd w:val="0"/>
              <w:rPr>
                <w:rFonts w:cstheme="minorHAnsi"/>
                <w:b/>
                <w:bCs/>
              </w:rPr>
            </w:pPr>
            <w:r w:rsidRPr="009A1AF5">
              <w:rPr>
                <w:rFonts w:cstheme="minorHAnsi"/>
                <w:b/>
                <w:bCs/>
              </w:rPr>
              <w:t>niet-</w:t>
            </w:r>
            <w:proofErr w:type="spellStart"/>
            <w:r w:rsidRPr="009A1AF5">
              <w:rPr>
                <w:rFonts w:cstheme="minorHAnsi"/>
                <w:b/>
                <w:bCs/>
              </w:rPr>
              <w:t>Hulshoutse</w:t>
            </w:r>
            <w:proofErr w:type="spellEnd"/>
          </w:p>
          <w:p w14:paraId="6A06BA25" w14:textId="77777777" w:rsidR="000865A6" w:rsidRPr="009A1AF5" w:rsidRDefault="000865A6" w:rsidP="00E01794">
            <w:pPr>
              <w:rPr>
                <w:rFonts w:cstheme="minorHAnsi"/>
              </w:rPr>
            </w:pPr>
            <w:r w:rsidRPr="009A1AF5">
              <w:rPr>
                <w:rFonts w:cstheme="minorHAnsi"/>
                <w:b/>
                <w:bCs/>
              </w:rPr>
              <w:t>school per uur</w:t>
            </w:r>
          </w:p>
        </w:tc>
      </w:tr>
      <w:tr w:rsidR="000865A6" w:rsidRPr="009A1AF5" w14:paraId="79458544" w14:textId="77777777" w:rsidTr="00E01794">
        <w:trPr>
          <w:jc w:val="center"/>
        </w:trPr>
        <w:tc>
          <w:tcPr>
            <w:tcW w:w="1818" w:type="dxa"/>
          </w:tcPr>
          <w:p w14:paraId="2A5DFFCF" w14:textId="77777777" w:rsidR="000865A6" w:rsidRPr="009A1AF5" w:rsidRDefault="000865A6" w:rsidP="00E01794">
            <w:pPr>
              <w:autoSpaceDE w:val="0"/>
              <w:autoSpaceDN w:val="0"/>
              <w:adjustRightInd w:val="0"/>
              <w:rPr>
                <w:rFonts w:cstheme="minorHAnsi"/>
              </w:rPr>
            </w:pPr>
            <w:r w:rsidRPr="009A1AF5">
              <w:rPr>
                <w:rFonts w:cstheme="minorHAnsi"/>
              </w:rPr>
              <w:t>Sporthal 3/3</w:t>
            </w:r>
          </w:p>
          <w:p w14:paraId="732B7CF1" w14:textId="77777777" w:rsidR="000865A6" w:rsidRPr="009A1AF5" w:rsidRDefault="000865A6" w:rsidP="00E01794">
            <w:pPr>
              <w:rPr>
                <w:rFonts w:cstheme="minorHAnsi"/>
              </w:rPr>
            </w:pPr>
            <w:r w:rsidRPr="009A1AF5">
              <w:rPr>
                <w:rFonts w:cstheme="minorHAnsi"/>
              </w:rPr>
              <w:t>28m x 40m</w:t>
            </w:r>
          </w:p>
        </w:tc>
        <w:tc>
          <w:tcPr>
            <w:tcW w:w="0" w:type="auto"/>
          </w:tcPr>
          <w:p w14:paraId="66651419" w14:textId="77777777" w:rsidR="000865A6" w:rsidRPr="009A1AF5" w:rsidRDefault="000865A6" w:rsidP="00E01794">
            <w:pPr>
              <w:rPr>
                <w:rFonts w:cstheme="minorHAnsi"/>
              </w:rPr>
            </w:pPr>
            <w:r w:rsidRPr="009A1AF5">
              <w:rPr>
                <w:rFonts w:cstheme="minorHAnsi"/>
              </w:rPr>
              <w:t>€ 15,00</w:t>
            </w:r>
          </w:p>
        </w:tc>
        <w:tc>
          <w:tcPr>
            <w:tcW w:w="0" w:type="auto"/>
          </w:tcPr>
          <w:p w14:paraId="4EC0E84F" w14:textId="77777777" w:rsidR="000865A6" w:rsidRPr="009A1AF5" w:rsidRDefault="000865A6" w:rsidP="00E01794">
            <w:pPr>
              <w:rPr>
                <w:rFonts w:cstheme="minorHAnsi"/>
              </w:rPr>
            </w:pPr>
            <w:r w:rsidRPr="009A1AF5">
              <w:rPr>
                <w:rFonts w:cstheme="minorHAnsi"/>
              </w:rPr>
              <w:t>€ 120,00</w:t>
            </w:r>
          </w:p>
        </w:tc>
        <w:tc>
          <w:tcPr>
            <w:tcW w:w="0" w:type="auto"/>
          </w:tcPr>
          <w:p w14:paraId="599D07BF" w14:textId="77777777" w:rsidR="000865A6" w:rsidRPr="009A1AF5" w:rsidRDefault="000865A6" w:rsidP="00E01794">
            <w:pPr>
              <w:rPr>
                <w:rFonts w:cstheme="minorHAnsi"/>
              </w:rPr>
            </w:pPr>
            <w:r w:rsidRPr="009A1AF5">
              <w:rPr>
                <w:rFonts w:cstheme="minorHAnsi"/>
              </w:rPr>
              <w:t xml:space="preserve">€ 22,50 </w:t>
            </w:r>
          </w:p>
        </w:tc>
        <w:tc>
          <w:tcPr>
            <w:tcW w:w="0" w:type="auto"/>
          </w:tcPr>
          <w:p w14:paraId="783F1D8C" w14:textId="77777777" w:rsidR="000865A6" w:rsidRPr="009A1AF5" w:rsidRDefault="000865A6" w:rsidP="00E01794">
            <w:pPr>
              <w:rPr>
                <w:rFonts w:cstheme="minorHAnsi"/>
              </w:rPr>
            </w:pPr>
            <w:r w:rsidRPr="009A1AF5">
              <w:rPr>
                <w:rFonts w:cstheme="minorHAnsi"/>
              </w:rPr>
              <w:t xml:space="preserve">€ 180,00 </w:t>
            </w:r>
          </w:p>
        </w:tc>
        <w:tc>
          <w:tcPr>
            <w:tcW w:w="0" w:type="auto"/>
          </w:tcPr>
          <w:p w14:paraId="285D8B08" w14:textId="77777777" w:rsidR="000865A6" w:rsidRPr="009A1AF5" w:rsidRDefault="000865A6" w:rsidP="00E01794">
            <w:pPr>
              <w:rPr>
                <w:rFonts w:cstheme="minorHAnsi"/>
              </w:rPr>
            </w:pPr>
            <w:r w:rsidRPr="009A1AF5">
              <w:rPr>
                <w:rFonts w:cstheme="minorHAnsi"/>
              </w:rPr>
              <w:t>€ 5,00</w:t>
            </w:r>
          </w:p>
        </w:tc>
        <w:tc>
          <w:tcPr>
            <w:tcW w:w="0" w:type="auto"/>
          </w:tcPr>
          <w:p w14:paraId="27AB7F75" w14:textId="77777777" w:rsidR="000865A6" w:rsidRPr="009A1AF5" w:rsidRDefault="000865A6" w:rsidP="00E01794">
            <w:pPr>
              <w:rPr>
                <w:rFonts w:cstheme="minorHAnsi"/>
              </w:rPr>
            </w:pPr>
            <w:r w:rsidRPr="009A1AF5">
              <w:rPr>
                <w:rFonts w:cstheme="minorHAnsi"/>
              </w:rPr>
              <w:t>€ 7,50</w:t>
            </w:r>
          </w:p>
        </w:tc>
      </w:tr>
      <w:tr w:rsidR="000865A6" w:rsidRPr="009A1AF5" w14:paraId="2350311F" w14:textId="77777777" w:rsidTr="00E01794">
        <w:trPr>
          <w:jc w:val="center"/>
        </w:trPr>
        <w:tc>
          <w:tcPr>
            <w:tcW w:w="1818" w:type="dxa"/>
          </w:tcPr>
          <w:p w14:paraId="7B1672C4" w14:textId="77777777" w:rsidR="000865A6" w:rsidRPr="009A1AF5" w:rsidRDefault="000865A6" w:rsidP="00E01794">
            <w:pPr>
              <w:autoSpaceDE w:val="0"/>
              <w:autoSpaceDN w:val="0"/>
              <w:adjustRightInd w:val="0"/>
              <w:rPr>
                <w:rFonts w:cstheme="minorHAnsi"/>
              </w:rPr>
            </w:pPr>
            <w:r w:rsidRPr="009A1AF5">
              <w:rPr>
                <w:rFonts w:cstheme="minorHAnsi"/>
              </w:rPr>
              <w:t>Sporthal 1/2</w:t>
            </w:r>
          </w:p>
          <w:p w14:paraId="273DCD27" w14:textId="77777777" w:rsidR="000865A6" w:rsidRPr="009A1AF5" w:rsidRDefault="000865A6" w:rsidP="00E01794">
            <w:pPr>
              <w:rPr>
                <w:rFonts w:cstheme="minorHAnsi"/>
              </w:rPr>
            </w:pPr>
            <w:r w:rsidRPr="009A1AF5">
              <w:rPr>
                <w:rFonts w:cstheme="minorHAnsi"/>
              </w:rPr>
              <w:t>28m x 20m</w:t>
            </w:r>
          </w:p>
        </w:tc>
        <w:tc>
          <w:tcPr>
            <w:tcW w:w="0" w:type="auto"/>
          </w:tcPr>
          <w:p w14:paraId="08F42611" w14:textId="77777777" w:rsidR="000865A6" w:rsidRPr="009A1AF5" w:rsidRDefault="000865A6" w:rsidP="00E01794">
            <w:pPr>
              <w:rPr>
                <w:rFonts w:cstheme="minorHAnsi"/>
              </w:rPr>
            </w:pPr>
            <w:r w:rsidRPr="009A1AF5">
              <w:rPr>
                <w:rFonts w:cstheme="minorHAnsi"/>
              </w:rPr>
              <w:t xml:space="preserve">€ 7,50 </w:t>
            </w:r>
          </w:p>
        </w:tc>
        <w:tc>
          <w:tcPr>
            <w:tcW w:w="0" w:type="auto"/>
          </w:tcPr>
          <w:p w14:paraId="196505F0" w14:textId="77777777" w:rsidR="000865A6" w:rsidRPr="009A1AF5" w:rsidRDefault="000865A6" w:rsidP="00E01794">
            <w:pPr>
              <w:rPr>
                <w:rFonts w:cstheme="minorHAnsi"/>
              </w:rPr>
            </w:pPr>
            <w:r w:rsidRPr="009A1AF5">
              <w:rPr>
                <w:rFonts w:cstheme="minorHAnsi"/>
              </w:rPr>
              <w:t xml:space="preserve">€ 120,00 </w:t>
            </w:r>
          </w:p>
        </w:tc>
        <w:tc>
          <w:tcPr>
            <w:tcW w:w="0" w:type="auto"/>
          </w:tcPr>
          <w:p w14:paraId="53A17EA9" w14:textId="77777777" w:rsidR="000865A6" w:rsidRPr="009A1AF5" w:rsidRDefault="000865A6" w:rsidP="00E01794">
            <w:pPr>
              <w:rPr>
                <w:rFonts w:cstheme="minorHAnsi"/>
              </w:rPr>
            </w:pPr>
            <w:r w:rsidRPr="009A1AF5">
              <w:rPr>
                <w:rFonts w:cstheme="minorHAnsi"/>
              </w:rPr>
              <w:t xml:space="preserve">€ 11,25 </w:t>
            </w:r>
          </w:p>
        </w:tc>
        <w:tc>
          <w:tcPr>
            <w:tcW w:w="0" w:type="auto"/>
          </w:tcPr>
          <w:p w14:paraId="7584F541" w14:textId="77777777" w:rsidR="000865A6" w:rsidRPr="009A1AF5" w:rsidRDefault="000865A6" w:rsidP="00E01794">
            <w:pPr>
              <w:rPr>
                <w:rFonts w:cstheme="minorHAnsi"/>
              </w:rPr>
            </w:pPr>
            <w:r w:rsidRPr="009A1AF5">
              <w:rPr>
                <w:rFonts w:cstheme="minorHAnsi"/>
              </w:rPr>
              <w:t>€ 180,00</w:t>
            </w:r>
          </w:p>
        </w:tc>
        <w:tc>
          <w:tcPr>
            <w:tcW w:w="0" w:type="auto"/>
          </w:tcPr>
          <w:p w14:paraId="08C1B2FB" w14:textId="77777777" w:rsidR="000865A6" w:rsidRPr="009A1AF5" w:rsidRDefault="000865A6" w:rsidP="00E01794">
            <w:pPr>
              <w:rPr>
                <w:rFonts w:cstheme="minorHAnsi"/>
              </w:rPr>
            </w:pPr>
            <w:r w:rsidRPr="009A1AF5">
              <w:rPr>
                <w:rFonts w:cstheme="minorHAnsi"/>
              </w:rPr>
              <w:t>€ 2,50</w:t>
            </w:r>
          </w:p>
        </w:tc>
        <w:tc>
          <w:tcPr>
            <w:tcW w:w="0" w:type="auto"/>
          </w:tcPr>
          <w:p w14:paraId="09FBFE1C" w14:textId="77777777" w:rsidR="000865A6" w:rsidRPr="009A1AF5" w:rsidRDefault="000865A6" w:rsidP="00E01794">
            <w:pPr>
              <w:rPr>
                <w:rFonts w:cstheme="minorHAnsi"/>
              </w:rPr>
            </w:pPr>
            <w:r w:rsidRPr="009A1AF5">
              <w:rPr>
                <w:rFonts w:cstheme="minorHAnsi"/>
              </w:rPr>
              <w:t>€ 3,75</w:t>
            </w:r>
          </w:p>
        </w:tc>
      </w:tr>
      <w:tr w:rsidR="000865A6" w:rsidRPr="009A1AF5" w14:paraId="489E3AE4" w14:textId="77777777" w:rsidTr="00E01794">
        <w:trPr>
          <w:jc w:val="center"/>
        </w:trPr>
        <w:tc>
          <w:tcPr>
            <w:tcW w:w="1818" w:type="dxa"/>
          </w:tcPr>
          <w:p w14:paraId="56792789" w14:textId="77777777" w:rsidR="000865A6" w:rsidRPr="009A1AF5" w:rsidRDefault="000865A6" w:rsidP="00E01794">
            <w:pPr>
              <w:autoSpaceDE w:val="0"/>
              <w:autoSpaceDN w:val="0"/>
              <w:adjustRightInd w:val="0"/>
              <w:rPr>
                <w:rFonts w:cstheme="minorHAnsi"/>
              </w:rPr>
            </w:pPr>
            <w:r w:rsidRPr="009A1AF5">
              <w:rPr>
                <w:rFonts w:cstheme="minorHAnsi"/>
              </w:rPr>
              <w:t>Sporthal 1/3</w:t>
            </w:r>
          </w:p>
          <w:p w14:paraId="00EE923B" w14:textId="77777777" w:rsidR="000865A6" w:rsidRPr="009A1AF5" w:rsidRDefault="000865A6" w:rsidP="00E01794">
            <w:pPr>
              <w:rPr>
                <w:rFonts w:cstheme="minorHAnsi"/>
              </w:rPr>
            </w:pPr>
            <w:r w:rsidRPr="009A1AF5">
              <w:rPr>
                <w:rFonts w:cstheme="minorHAnsi"/>
              </w:rPr>
              <w:t>28m x 13m</w:t>
            </w:r>
          </w:p>
        </w:tc>
        <w:tc>
          <w:tcPr>
            <w:tcW w:w="0" w:type="auto"/>
          </w:tcPr>
          <w:p w14:paraId="5B6CA4A5" w14:textId="77777777" w:rsidR="000865A6" w:rsidRPr="009A1AF5" w:rsidRDefault="000865A6" w:rsidP="00E01794">
            <w:pPr>
              <w:rPr>
                <w:rFonts w:cstheme="minorHAnsi"/>
              </w:rPr>
            </w:pPr>
            <w:r w:rsidRPr="009A1AF5">
              <w:rPr>
                <w:rFonts w:cstheme="minorHAnsi"/>
              </w:rPr>
              <w:t>€ 5,00</w:t>
            </w:r>
          </w:p>
        </w:tc>
        <w:tc>
          <w:tcPr>
            <w:tcW w:w="0" w:type="auto"/>
          </w:tcPr>
          <w:p w14:paraId="71F52528" w14:textId="77777777" w:rsidR="000865A6" w:rsidRPr="009A1AF5" w:rsidRDefault="000865A6" w:rsidP="00E01794">
            <w:pPr>
              <w:rPr>
                <w:rFonts w:cstheme="minorHAnsi"/>
              </w:rPr>
            </w:pPr>
            <w:r w:rsidRPr="009A1AF5">
              <w:rPr>
                <w:rFonts w:cstheme="minorHAnsi"/>
              </w:rPr>
              <w:t>€ 120,00</w:t>
            </w:r>
          </w:p>
        </w:tc>
        <w:tc>
          <w:tcPr>
            <w:tcW w:w="0" w:type="auto"/>
          </w:tcPr>
          <w:p w14:paraId="649F6551" w14:textId="77777777" w:rsidR="000865A6" w:rsidRPr="009A1AF5" w:rsidRDefault="000865A6" w:rsidP="00E01794">
            <w:pPr>
              <w:rPr>
                <w:rFonts w:cstheme="minorHAnsi"/>
              </w:rPr>
            </w:pPr>
            <w:r w:rsidRPr="009A1AF5">
              <w:rPr>
                <w:rFonts w:cstheme="minorHAnsi"/>
              </w:rPr>
              <w:t>€ 7,50</w:t>
            </w:r>
          </w:p>
        </w:tc>
        <w:tc>
          <w:tcPr>
            <w:tcW w:w="0" w:type="auto"/>
          </w:tcPr>
          <w:p w14:paraId="51FEC2F2" w14:textId="77777777" w:rsidR="000865A6" w:rsidRPr="009A1AF5" w:rsidRDefault="000865A6" w:rsidP="00E01794">
            <w:pPr>
              <w:rPr>
                <w:rFonts w:cstheme="minorHAnsi"/>
              </w:rPr>
            </w:pPr>
            <w:r w:rsidRPr="009A1AF5">
              <w:rPr>
                <w:rFonts w:cstheme="minorHAnsi"/>
              </w:rPr>
              <w:t>€ 180,00</w:t>
            </w:r>
          </w:p>
        </w:tc>
        <w:tc>
          <w:tcPr>
            <w:tcW w:w="0" w:type="auto"/>
          </w:tcPr>
          <w:p w14:paraId="358994AF" w14:textId="77777777" w:rsidR="000865A6" w:rsidRPr="009A1AF5" w:rsidRDefault="000865A6" w:rsidP="00E01794">
            <w:pPr>
              <w:rPr>
                <w:rFonts w:cstheme="minorHAnsi"/>
              </w:rPr>
            </w:pPr>
            <w:r w:rsidRPr="009A1AF5">
              <w:rPr>
                <w:rFonts w:cstheme="minorHAnsi"/>
              </w:rPr>
              <w:t>€ 1,67</w:t>
            </w:r>
          </w:p>
        </w:tc>
        <w:tc>
          <w:tcPr>
            <w:tcW w:w="0" w:type="auto"/>
          </w:tcPr>
          <w:p w14:paraId="7A19BE16" w14:textId="77777777" w:rsidR="000865A6" w:rsidRPr="009A1AF5" w:rsidRDefault="000865A6" w:rsidP="00E01794">
            <w:pPr>
              <w:rPr>
                <w:rFonts w:cstheme="minorHAnsi"/>
              </w:rPr>
            </w:pPr>
            <w:r w:rsidRPr="009A1AF5">
              <w:rPr>
                <w:rFonts w:cstheme="minorHAnsi"/>
              </w:rPr>
              <w:t>€ 2,55</w:t>
            </w:r>
          </w:p>
        </w:tc>
      </w:tr>
      <w:tr w:rsidR="000865A6" w:rsidRPr="009A1AF5" w14:paraId="5A071F6A" w14:textId="77777777" w:rsidTr="00E01794">
        <w:trPr>
          <w:jc w:val="center"/>
        </w:trPr>
        <w:tc>
          <w:tcPr>
            <w:tcW w:w="1818" w:type="dxa"/>
          </w:tcPr>
          <w:p w14:paraId="7946220E" w14:textId="77777777" w:rsidR="000865A6" w:rsidRPr="009A1AF5" w:rsidRDefault="000865A6" w:rsidP="00E01794">
            <w:pPr>
              <w:autoSpaceDE w:val="0"/>
              <w:autoSpaceDN w:val="0"/>
              <w:adjustRightInd w:val="0"/>
              <w:rPr>
                <w:rFonts w:cstheme="minorHAnsi"/>
              </w:rPr>
            </w:pPr>
            <w:r w:rsidRPr="009A1AF5">
              <w:rPr>
                <w:rFonts w:cstheme="minorHAnsi"/>
              </w:rPr>
              <w:t>Sporthal 2/3</w:t>
            </w:r>
          </w:p>
          <w:p w14:paraId="12955C23" w14:textId="77777777" w:rsidR="000865A6" w:rsidRPr="009A1AF5" w:rsidRDefault="000865A6" w:rsidP="00E01794">
            <w:pPr>
              <w:rPr>
                <w:rFonts w:cstheme="minorHAnsi"/>
              </w:rPr>
            </w:pPr>
            <w:r w:rsidRPr="009A1AF5">
              <w:rPr>
                <w:rFonts w:cstheme="minorHAnsi"/>
              </w:rPr>
              <w:t>28m x 26m</w:t>
            </w:r>
          </w:p>
        </w:tc>
        <w:tc>
          <w:tcPr>
            <w:tcW w:w="0" w:type="auto"/>
          </w:tcPr>
          <w:p w14:paraId="06FC77AC" w14:textId="77777777" w:rsidR="000865A6" w:rsidRPr="009A1AF5" w:rsidRDefault="000865A6" w:rsidP="00E01794">
            <w:pPr>
              <w:rPr>
                <w:rFonts w:cstheme="minorHAnsi"/>
              </w:rPr>
            </w:pPr>
            <w:r w:rsidRPr="009A1AF5">
              <w:rPr>
                <w:rFonts w:cstheme="minorHAnsi"/>
              </w:rPr>
              <w:t>€ 10,00</w:t>
            </w:r>
          </w:p>
        </w:tc>
        <w:tc>
          <w:tcPr>
            <w:tcW w:w="0" w:type="auto"/>
          </w:tcPr>
          <w:p w14:paraId="1E87A381" w14:textId="77777777" w:rsidR="000865A6" w:rsidRPr="009A1AF5" w:rsidRDefault="000865A6" w:rsidP="00E01794">
            <w:pPr>
              <w:rPr>
                <w:rFonts w:cstheme="minorHAnsi"/>
              </w:rPr>
            </w:pPr>
            <w:r w:rsidRPr="009A1AF5">
              <w:rPr>
                <w:rFonts w:cstheme="minorHAnsi"/>
              </w:rPr>
              <w:t>€ 120,00</w:t>
            </w:r>
          </w:p>
        </w:tc>
        <w:tc>
          <w:tcPr>
            <w:tcW w:w="0" w:type="auto"/>
          </w:tcPr>
          <w:p w14:paraId="5498512C" w14:textId="77777777" w:rsidR="000865A6" w:rsidRPr="009A1AF5" w:rsidRDefault="000865A6" w:rsidP="00E01794">
            <w:pPr>
              <w:rPr>
                <w:rFonts w:cstheme="minorHAnsi"/>
              </w:rPr>
            </w:pPr>
            <w:r w:rsidRPr="009A1AF5">
              <w:rPr>
                <w:rFonts w:cstheme="minorHAnsi"/>
              </w:rPr>
              <w:t>€ 15,00</w:t>
            </w:r>
          </w:p>
        </w:tc>
        <w:tc>
          <w:tcPr>
            <w:tcW w:w="0" w:type="auto"/>
          </w:tcPr>
          <w:p w14:paraId="726EDF7F" w14:textId="77777777" w:rsidR="000865A6" w:rsidRPr="009A1AF5" w:rsidRDefault="000865A6" w:rsidP="00E01794">
            <w:pPr>
              <w:rPr>
                <w:rFonts w:cstheme="minorHAnsi"/>
              </w:rPr>
            </w:pPr>
            <w:r w:rsidRPr="009A1AF5">
              <w:rPr>
                <w:rFonts w:cstheme="minorHAnsi"/>
              </w:rPr>
              <w:t xml:space="preserve">€ 180,00 </w:t>
            </w:r>
          </w:p>
        </w:tc>
        <w:tc>
          <w:tcPr>
            <w:tcW w:w="0" w:type="auto"/>
          </w:tcPr>
          <w:p w14:paraId="2280F52A" w14:textId="77777777" w:rsidR="000865A6" w:rsidRPr="009A1AF5" w:rsidRDefault="000865A6" w:rsidP="00E01794">
            <w:pPr>
              <w:rPr>
                <w:rFonts w:cstheme="minorHAnsi"/>
              </w:rPr>
            </w:pPr>
            <w:r w:rsidRPr="009A1AF5">
              <w:rPr>
                <w:rFonts w:cstheme="minorHAnsi"/>
              </w:rPr>
              <w:t>€ 3,40</w:t>
            </w:r>
          </w:p>
        </w:tc>
        <w:tc>
          <w:tcPr>
            <w:tcW w:w="0" w:type="auto"/>
          </w:tcPr>
          <w:p w14:paraId="484A00A2" w14:textId="77777777" w:rsidR="000865A6" w:rsidRPr="009A1AF5" w:rsidRDefault="000865A6" w:rsidP="00E01794">
            <w:pPr>
              <w:rPr>
                <w:rFonts w:cstheme="minorHAnsi"/>
              </w:rPr>
            </w:pPr>
            <w:r w:rsidRPr="009A1AF5">
              <w:rPr>
                <w:rFonts w:cstheme="minorHAnsi"/>
              </w:rPr>
              <w:t>€ 5,10</w:t>
            </w:r>
          </w:p>
        </w:tc>
      </w:tr>
      <w:tr w:rsidR="000865A6" w:rsidRPr="009A1AF5" w14:paraId="52C4CF05" w14:textId="77777777" w:rsidTr="00E01794">
        <w:trPr>
          <w:jc w:val="center"/>
        </w:trPr>
        <w:tc>
          <w:tcPr>
            <w:tcW w:w="1818" w:type="dxa"/>
          </w:tcPr>
          <w:p w14:paraId="5E4D1A2B" w14:textId="77777777" w:rsidR="000865A6" w:rsidRPr="009A1AF5" w:rsidRDefault="000865A6" w:rsidP="00E01794">
            <w:pPr>
              <w:autoSpaceDE w:val="0"/>
              <w:autoSpaceDN w:val="0"/>
              <w:adjustRightInd w:val="0"/>
              <w:rPr>
                <w:rFonts w:cstheme="minorHAnsi"/>
              </w:rPr>
            </w:pPr>
            <w:r w:rsidRPr="009A1AF5">
              <w:rPr>
                <w:rFonts w:cstheme="minorHAnsi"/>
              </w:rPr>
              <w:t>Z1+Z2</w:t>
            </w:r>
          </w:p>
          <w:p w14:paraId="4EF1DCB4" w14:textId="77777777" w:rsidR="000865A6" w:rsidRPr="009A1AF5" w:rsidRDefault="000865A6" w:rsidP="00E01794">
            <w:pPr>
              <w:rPr>
                <w:rFonts w:cstheme="minorHAnsi"/>
              </w:rPr>
            </w:pPr>
            <w:r w:rsidRPr="009A1AF5">
              <w:rPr>
                <w:rFonts w:cstheme="minorHAnsi"/>
              </w:rPr>
              <w:t>10,26m x 19,10m</w:t>
            </w:r>
          </w:p>
        </w:tc>
        <w:tc>
          <w:tcPr>
            <w:tcW w:w="0" w:type="auto"/>
          </w:tcPr>
          <w:p w14:paraId="2FACD39D" w14:textId="77777777" w:rsidR="000865A6" w:rsidRPr="009A1AF5" w:rsidRDefault="000865A6" w:rsidP="00E01794">
            <w:pPr>
              <w:rPr>
                <w:rFonts w:cstheme="minorHAnsi"/>
              </w:rPr>
            </w:pPr>
            <w:r w:rsidRPr="009A1AF5">
              <w:rPr>
                <w:rFonts w:cstheme="minorHAnsi"/>
              </w:rPr>
              <w:t>€ 7,50</w:t>
            </w:r>
          </w:p>
        </w:tc>
        <w:tc>
          <w:tcPr>
            <w:tcW w:w="0" w:type="auto"/>
          </w:tcPr>
          <w:p w14:paraId="143EE8EF" w14:textId="77777777" w:rsidR="000865A6" w:rsidRPr="009A1AF5" w:rsidRDefault="000865A6" w:rsidP="00E01794">
            <w:pPr>
              <w:rPr>
                <w:rFonts w:cstheme="minorHAnsi"/>
              </w:rPr>
            </w:pPr>
            <w:r w:rsidRPr="009A1AF5">
              <w:rPr>
                <w:rFonts w:cstheme="minorHAnsi"/>
              </w:rPr>
              <w:t>€ 37,50</w:t>
            </w:r>
          </w:p>
        </w:tc>
        <w:tc>
          <w:tcPr>
            <w:tcW w:w="0" w:type="auto"/>
          </w:tcPr>
          <w:p w14:paraId="4C7AC375" w14:textId="77777777" w:rsidR="000865A6" w:rsidRPr="009A1AF5" w:rsidRDefault="000865A6" w:rsidP="00E01794">
            <w:pPr>
              <w:rPr>
                <w:rFonts w:cstheme="minorHAnsi"/>
              </w:rPr>
            </w:pPr>
            <w:r w:rsidRPr="009A1AF5">
              <w:rPr>
                <w:rFonts w:cstheme="minorHAnsi"/>
              </w:rPr>
              <w:t>€ 11,25</w:t>
            </w:r>
          </w:p>
        </w:tc>
        <w:tc>
          <w:tcPr>
            <w:tcW w:w="0" w:type="auto"/>
          </w:tcPr>
          <w:p w14:paraId="1CA946E8" w14:textId="77777777" w:rsidR="000865A6" w:rsidRPr="009A1AF5" w:rsidRDefault="000865A6" w:rsidP="00E01794">
            <w:pPr>
              <w:rPr>
                <w:rFonts w:cstheme="minorHAnsi"/>
              </w:rPr>
            </w:pPr>
            <w:r w:rsidRPr="009A1AF5">
              <w:rPr>
                <w:rFonts w:cstheme="minorHAnsi"/>
              </w:rPr>
              <w:t>€ 56,25</w:t>
            </w:r>
          </w:p>
        </w:tc>
        <w:tc>
          <w:tcPr>
            <w:tcW w:w="0" w:type="auto"/>
          </w:tcPr>
          <w:p w14:paraId="2511FF3C" w14:textId="77777777" w:rsidR="000865A6" w:rsidRPr="009A1AF5" w:rsidRDefault="000865A6" w:rsidP="00E01794">
            <w:pPr>
              <w:rPr>
                <w:rFonts w:cstheme="minorHAnsi"/>
              </w:rPr>
            </w:pPr>
            <w:r w:rsidRPr="009A1AF5">
              <w:rPr>
                <w:rFonts w:cstheme="minorHAnsi"/>
              </w:rPr>
              <w:t>-</w:t>
            </w:r>
          </w:p>
        </w:tc>
        <w:tc>
          <w:tcPr>
            <w:tcW w:w="0" w:type="auto"/>
          </w:tcPr>
          <w:p w14:paraId="3E79692E" w14:textId="77777777" w:rsidR="000865A6" w:rsidRPr="009A1AF5" w:rsidRDefault="000865A6" w:rsidP="00E01794">
            <w:pPr>
              <w:rPr>
                <w:rFonts w:cstheme="minorHAnsi"/>
              </w:rPr>
            </w:pPr>
            <w:r w:rsidRPr="009A1AF5">
              <w:rPr>
                <w:rFonts w:cstheme="minorHAnsi"/>
              </w:rPr>
              <w:t>-</w:t>
            </w:r>
          </w:p>
        </w:tc>
      </w:tr>
      <w:tr w:rsidR="000865A6" w:rsidRPr="009A1AF5" w14:paraId="73EB4E55" w14:textId="77777777" w:rsidTr="00E01794">
        <w:trPr>
          <w:jc w:val="center"/>
        </w:trPr>
        <w:tc>
          <w:tcPr>
            <w:tcW w:w="1818" w:type="dxa"/>
          </w:tcPr>
          <w:p w14:paraId="6346CD54" w14:textId="77777777" w:rsidR="000865A6" w:rsidRPr="009A1AF5" w:rsidRDefault="000865A6" w:rsidP="00E01794">
            <w:pPr>
              <w:autoSpaceDE w:val="0"/>
              <w:autoSpaceDN w:val="0"/>
              <w:adjustRightInd w:val="0"/>
              <w:rPr>
                <w:rFonts w:cstheme="minorHAnsi"/>
              </w:rPr>
            </w:pPr>
            <w:r w:rsidRPr="009A1AF5">
              <w:rPr>
                <w:rFonts w:cstheme="minorHAnsi"/>
              </w:rPr>
              <w:t>Z1</w:t>
            </w:r>
          </w:p>
          <w:p w14:paraId="2E3FF98A" w14:textId="77777777" w:rsidR="000865A6" w:rsidRPr="009A1AF5" w:rsidRDefault="000865A6" w:rsidP="00E01794">
            <w:pPr>
              <w:rPr>
                <w:rFonts w:cstheme="minorHAnsi"/>
              </w:rPr>
            </w:pPr>
            <w:r w:rsidRPr="009A1AF5">
              <w:rPr>
                <w:rFonts w:cstheme="minorHAnsi"/>
              </w:rPr>
              <w:t>10,26m x 7,60m</w:t>
            </w:r>
          </w:p>
        </w:tc>
        <w:tc>
          <w:tcPr>
            <w:tcW w:w="0" w:type="auto"/>
          </w:tcPr>
          <w:p w14:paraId="6754FDCB" w14:textId="77777777" w:rsidR="000865A6" w:rsidRPr="009A1AF5" w:rsidRDefault="000865A6" w:rsidP="00E01794">
            <w:pPr>
              <w:rPr>
                <w:rFonts w:cstheme="minorHAnsi"/>
              </w:rPr>
            </w:pPr>
            <w:r w:rsidRPr="009A1AF5">
              <w:rPr>
                <w:rFonts w:cstheme="minorHAnsi"/>
              </w:rPr>
              <w:t>€ 3,75</w:t>
            </w:r>
          </w:p>
        </w:tc>
        <w:tc>
          <w:tcPr>
            <w:tcW w:w="0" w:type="auto"/>
          </w:tcPr>
          <w:p w14:paraId="42994CB5" w14:textId="77777777" w:rsidR="000865A6" w:rsidRPr="009A1AF5" w:rsidRDefault="000865A6" w:rsidP="00E01794">
            <w:pPr>
              <w:rPr>
                <w:rFonts w:cstheme="minorHAnsi"/>
              </w:rPr>
            </w:pPr>
            <w:r w:rsidRPr="009A1AF5">
              <w:rPr>
                <w:rFonts w:cstheme="minorHAnsi"/>
              </w:rPr>
              <w:t>€ 37,50</w:t>
            </w:r>
          </w:p>
        </w:tc>
        <w:tc>
          <w:tcPr>
            <w:tcW w:w="0" w:type="auto"/>
          </w:tcPr>
          <w:p w14:paraId="0E208E2E" w14:textId="77777777" w:rsidR="000865A6" w:rsidRPr="009A1AF5" w:rsidRDefault="000865A6" w:rsidP="00E01794">
            <w:pPr>
              <w:rPr>
                <w:rFonts w:cstheme="minorHAnsi"/>
              </w:rPr>
            </w:pPr>
            <w:r w:rsidRPr="009A1AF5">
              <w:rPr>
                <w:rFonts w:cstheme="minorHAnsi"/>
              </w:rPr>
              <w:t>€ 5,63</w:t>
            </w:r>
          </w:p>
        </w:tc>
        <w:tc>
          <w:tcPr>
            <w:tcW w:w="0" w:type="auto"/>
          </w:tcPr>
          <w:p w14:paraId="11FB26B2" w14:textId="77777777" w:rsidR="000865A6" w:rsidRPr="009A1AF5" w:rsidRDefault="000865A6" w:rsidP="00E01794">
            <w:pPr>
              <w:rPr>
                <w:rFonts w:cstheme="minorHAnsi"/>
              </w:rPr>
            </w:pPr>
            <w:r w:rsidRPr="009A1AF5">
              <w:rPr>
                <w:rFonts w:cstheme="minorHAnsi"/>
              </w:rPr>
              <w:t>€ 56,25</w:t>
            </w:r>
          </w:p>
        </w:tc>
        <w:tc>
          <w:tcPr>
            <w:tcW w:w="0" w:type="auto"/>
          </w:tcPr>
          <w:p w14:paraId="6B08460A" w14:textId="77777777" w:rsidR="000865A6" w:rsidRPr="009A1AF5" w:rsidRDefault="000865A6" w:rsidP="00E01794">
            <w:pPr>
              <w:rPr>
                <w:rFonts w:cstheme="minorHAnsi"/>
              </w:rPr>
            </w:pPr>
            <w:r w:rsidRPr="009A1AF5">
              <w:rPr>
                <w:rFonts w:cstheme="minorHAnsi"/>
              </w:rPr>
              <w:t>-</w:t>
            </w:r>
          </w:p>
        </w:tc>
        <w:tc>
          <w:tcPr>
            <w:tcW w:w="0" w:type="auto"/>
          </w:tcPr>
          <w:p w14:paraId="3773E37F" w14:textId="77777777" w:rsidR="000865A6" w:rsidRPr="009A1AF5" w:rsidRDefault="000865A6" w:rsidP="00E01794">
            <w:pPr>
              <w:rPr>
                <w:rFonts w:cstheme="minorHAnsi"/>
              </w:rPr>
            </w:pPr>
            <w:r w:rsidRPr="009A1AF5">
              <w:rPr>
                <w:rFonts w:cstheme="minorHAnsi"/>
              </w:rPr>
              <w:t>-</w:t>
            </w:r>
          </w:p>
        </w:tc>
      </w:tr>
      <w:tr w:rsidR="000865A6" w:rsidRPr="009A1AF5" w14:paraId="592FCB3D" w14:textId="77777777" w:rsidTr="00E01794">
        <w:trPr>
          <w:jc w:val="center"/>
        </w:trPr>
        <w:tc>
          <w:tcPr>
            <w:tcW w:w="1818" w:type="dxa"/>
          </w:tcPr>
          <w:p w14:paraId="252912DC" w14:textId="77777777" w:rsidR="000865A6" w:rsidRPr="009A1AF5" w:rsidRDefault="000865A6" w:rsidP="00E01794">
            <w:pPr>
              <w:autoSpaceDE w:val="0"/>
              <w:autoSpaceDN w:val="0"/>
              <w:adjustRightInd w:val="0"/>
              <w:rPr>
                <w:rFonts w:cstheme="minorHAnsi"/>
              </w:rPr>
            </w:pPr>
            <w:r w:rsidRPr="009A1AF5">
              <w:rPr>
                <w:rFonts w:cstheme="minorHAnsi"/>
              </w:rPr>
              <w:t>Z2</w:t>
            </w:r>
          </w:p>
          <w:p w14:paraId="33C53EB1" w14:textId="77777777" w:rsidR="000865A6" w:rsidRPr="009A1AF5" w:rsidRDefault="000865A6" w:rsidP="00E01794">
            <w:pPr>
              <w:rPr>
                <w:rFonts w:cstheme="minorHAnsi"/>
              </w:rPr>
            </w:pPr>
            <w:r w:rsidRPr="009A1AF5">
              <w:rPr>
                <w:rFonts w:cstheme="minorHAnsi"/>
              </w:rPr>
              <w:t>10,26m x 11,50m</w:t>
            </w:r>
          </w:p>
        </w:tc>
        <w:tc>
          <w:tcPr>
            <w:tcW w:w="0" w:type="auto"/>
          </w:tcPr>
          <w:p w14:paraId="3102CBB1" w14:textId="77777777" w:rsidR="000865A6" w:rsidRPr="009A1AF5" w:rsidRDefault="000865A6" w:rsidP="00E01794">
            <w:pPr>
              <w:rPr>
                <w:rFonts w:cstheme="minorHAnsi"/>
              </w:rPr>
            </w:pPr>
            <w:r w:rsidRPr="009A1AF5">
              <w:rPr>
                <w:rFonts w:cstheme="minorHAnsi"/>
              </w:rPr>
              <w:t>€ 5,00</w:t>
            </w:r>
          </w:p>
        </w:tc>
        <w:tc>
          <w:tcPr>
            <w:tcW w:w="0" w:type="auto"/>
          </w:tcPr>
          <w:p w14:paraId="534D1267" w14:textId="77777777" w:rsidR="000865A6" w:rsidRPr="009A1AF5" w:rsidRDefault="000865A6" w:rsidP="00E01794">
            <w:pPr>
              <w:rPr>
                <w:rFonts w:cstheme="minorHAnsi"/>
              </w:rPr>
            </w:pPr>
            <w:r w:rsidRPr="009A1AF5">
              <w:rPr>
                <w:rFonts w:cstheme="minorHAnsi"/>
              </w:rPr>
              <w:t>€ 37,50</w:t>
            </w:r>
          </w:p>
        </w:tc>
        <w:tc>
          <w:tcPr>
            <w:tcW w:w="0" w:type="auto"/>
          </w:tcPr>
          <w:p w14:paraId="4EC7CFBC" w14:textId="77777777" w:rsidR="000865A6" w:rsidRPr="009A1AF5" w:rsidRDefault="000865A6" w:rsidP="00E01794">
            <w:pPr>
              <w:rPr>
                <w:rFonts w:cstheme="minorHAnsi"/>
              </w:rPr>
            </w:pPr>
            <w:r w:rsidRPr="009A1AF5">
              <w:rPr>
                <w:rFonts w:cstheme="minorHAnsi"/>
              </w:rPr>
              <w:t>€ 7,50</w:t>
            </w:r>
          </w:p>
        </w:tc>
        <w:tc>
          <w:tcPr>
            <w:tcW w:w="0" w:type="auto"/>
          </w:tcPr>
          <w:p w14:paraId="627942BA" w14:textId="77777777" w:rsidR="000865A6" w:rsidRPr="009A1AF5" w:rsidRDefault="000865A6" w:rsidP="00E01794">
            <w:pPr>
              <w:rPr>
                <w:rFonts w:cstheme="minorHAnsi"/>
              </w:rPr>
            </w:pPr>
            <w:r w:rsidRPr="009A1AF5">
              <w:rPr>
                <w:rFonts w:cstheme="minorHAnsi"/>
              </w:rPr>
              <w:t>€ 56,25</w:t>
            </w:r>
          </w:p>
        </w:tc>
        <w:tc>
          <w:tcPr>
            <w:tcW w:w="0" w:type="auto"/>
          </w:tcPr>
          <w:p w14:paraId="6101B4D5" w14:textId="77777777" w:rsidR="000865A6" w:rsidRPr="009A1AF5" w:rsidRDefault="000865A6" w:rsidP="00E01794">
            <w:pPr>
              <w:rPr>
                <w:rFonts w:cstheme="minorHAnsi"/>
              </w:rPr>
            </w:pPr>
            <w:r w:rsidRPr="009A1AF5">
              <w:rPr>
                <w:rFonts w:cstheme="minorHAnsi"/>
              </w:rPr>
              <w:t>-</w:t>
            </w:r>
          </w:p>
        </w:tc>
        <w:tc>
          <w:tcPr>
            <w:tcW w:w="0" w:type="auto"/>
          </w:tcPr>
          <w:p w14:paraId="1983325D" w14:textId="77777777" w:rsidR="000865A6" w:rsidRPr="009A1AF5" w:rsidRDefault="000865A6" w:rsidP="00E01794">
            <w:pPr>
              <w:rPr>
                <w:rFonts w:cstheme="minorHAnsi"/>
              </w:rPr>
            </w:pPr>
            <w:r w:rsidRPr="009A1AF5">
              <w:rPr>
                <w:rFonts w:cstheme="minorHAnsi"/>
              </w:rPr>
              <w:t>-</w:t>
            </w:r>
          </w:p>
        </w:tc>
      </w:tr>
      <w:tr w:rsidR="000865A6" w:rsidRPr="009A1AF5" w14:paraId="39F4725A" w14:textId="77777777" w:rsidTr="00E01794">
        <w:trPr>
          <w:jc w:val="center"/>
        </w:trPr>
        <w:tc>
          <w:tcPr>
            <w:tcW w:w="1818" w:type="dxa"/>
          </w:tcPr>
          <w:p w14:paraId="1994B882" w14:textId="77777777" w:rsidR="000865A6" w:rsidRPr="009A1AF5" w:rsidRDefault="000865A6" w:rsidP="00E01794">
            <w:pPr>
              <w:autoSpaceDE w:val="0"/>
              <w:autoSpaceDN w:val="0"/>
              <w:adjustRightInd w:val="0"/>
              <w:rPr>
                <w:rFonts w:cstheme="minorHAnsi"/>
              </w:rPr>
            </w:pPr>
            <w:r w:rsidRPr="009A1AF5">
              <w:rPr>
                <w:rFonts w:cstheme="minorHAnsi"/>
              </w:rPr>
              <w:t>Z3+Z4</w:t>
            </w:r>
          </w:p>
          <w:p w14:paraId="7977026E" w14:textId="77777777" w:rsidR="000865A6" w:rsidRPr="009A1AF5" w:rsidRDefault="000865A6" w:rsidP="00E01794">
            <w:pPr>
              <w:rPr>
                <w:rFonts w:cstheme="minorHAnsi"/>
              </w:rPr>
            </w:pPr>
            <w:r w:rsidRPr="009A1AF5">
              <w:rPr>
                <w:rFonts w:cstheme="minorHAnsi"/>
              </w:rPr>
              <w:t>10,26m x 19,10m</w:t>
            </w:r>
          </w:p>
        </w:tc>
        <w:tc>
          <w:tcPr>
            <w:tcW w:w="0" w:type="auto"/>
          </w:tcPr>
          <w:p w14:paraId="65A5206F" w14:textId="77777777" w:rsidR="000865A6" w:rsidRPr="009A1AF5" w:rsidRDefault="000865A6" w:rsidP="00E01794">
            <w:pPr>
              <w:rPr>
                <w:rFonts w:cstheme="minorHAnsi"/>
              </w:rPr>
            </w:pPr>
            <w:r w:rsidRPr="009A1AF5">
              <w:rPr>
                <w:rFonts w:cstheme="minorHAnsi"/>
              </w:rPr>
              <w:t>€ 7,50</w:t>
            </w:r>
          </w:p>
        </w:tc>
        <w:tc>
          <w:tcPr>
            <w:tcW w:w="0" w:type="auto"/>
          </w:tcPr>
          <w:p w14:paraId="0ADA2083" w14:textId="77777777" w:rsidR="000865A6" w:rsidRPr="009A1AF5" w:rsidRDefault="000865A6" w:rsidP="00E01794">
            <w:pPr>
              <w:rPr>
                <w:rFonts w:cstheme="minorHAnsi"/>
              </w:rPr>
            </w:pPr>
            <w:r w:rsidRPr="009A1AF5">
              <w:rPr>
                <w:rFonts w:cstheme="minorHAnsi"/>
              </w:rPr>
              <w:t>€ 37,50</w:t>
            </w:r>
          </w:p>
        </w:tc>
        <w:tc>
          <w:tcPr>
            <w:tcW w:w="0" w:type="auto"/>
          </w:tcPr>
          <w:p w14:paraId="6D1E016D" w14:textId="77777777" w:rsidR="000865A6" w:rsidRPr="009A1AF5" w:rsidRDefault="000865A6" w:rsidP="00E01794">
            <w:pPr>
              <w:rPr>
                <w:rFonts w:cstheme="minorHAnsi"/>
              </w:rPr>
            </w:pPr>
            <w:r w:rsidRPr="009A1AF5">
              <w:rPr>
                <w:rFonts w:cstheme="minorHAnsi"/>
              </w:rPr>
              <w:t>€ 11,25</w:t>
            </w:r>
          </w:p>
        </w:tc>
        <w:tc>
          <w:tcPr>
            <w:tcW w:w="0" w:type="auto"/>
          </w:tcPr>
          <w:p w14:paraId="3329A983" w14:textId="77777777" w:rsidR="000865A6" w:rsidRPr="009A1AF5" w:rsidRDefault="000865A6" w:rsidP="00E01794">
            <w:pPr>
              <w:rPr>
                <w:rFonts w:cstheme="minorHAnsi"/>
              </w:rPr>
            </w:pPr>
            <w:r w:rsidRPr="009A1AF5">
              <w:rPr>
                <w:rFonts w:cstheme="minorHAnsi"/>
              </w:rPr>
              <w:t>€ 56,25</w:t>
            </w:r>
          </w:p>
        </w:tc>
        <w:tc>
          <w:tcPr>
            <w:tcW w:w="0" w:type="auto"/>
          </w:tcPr>
          <w:p w14:paraId="6058C441" w14:textId="77777777" w:rsidR="000865A6" w:rsidRPr="009A1AF5" w:rsidRDefault="000865A6" w:rsidP="00E01794">
            <w:pPr>
              <w:rPr>
                <w:rFonts w:cstheme="minorHAnsi"/>
              </w:rPr>
            </w:pPr>
            <w:r w:rsidRPr="009A1AF5">
              <w:rPr>
                <w:rFonts w:cstheme="minorHAnsi"/>
              </w:rPr>
              <w:t>-</w:t>
            </w:r>
          </w:p>
        </w:tc>
        <w:tc>
          <w:tcPr>
            <w:tcW w:w="0" w:type="auto"/>
          </w:tcPr>
          <w:p w14:paraId="486DDE42" w14:textId="77777777" w:rsidR="000865A6" w:rsidRPr="009A1AF5" w:rsidRDefault="000865A6" w:rsidP="00E01794">
            <w:pPr>
              <w:rPr>
                <w:rFonts w:cstheme="minorHAnsi"/>
              </w:rPr>
            </w:pPr>
            <w:r w:rsidRPr="009A1AF5">
              <w:rPr>
                <w:rFonts w:cstheme="minorHAnsi"/>
              </w:rPr>
              <w:t>-</w:t>
            </w:r>
          </w:p>
        </w:tc>
      </w:tr>
      <w:tr w:rsidR="000865A6" w:rsidRPr="009A1AF5" w14:paraId="7A598CD8" w14:textId="77777777" w:rsidTr="00E01794">
        <w:trPr>
          <w:jc w:val="center"/>
        </w:trPr>
        <w:tc>
          <w:tcPr>
            <w:tcW w:w="1818" w:type="dxa"/>
          </w:tcPr>
          <w:p w14:paraId="71D3C181" w14:textId="77777777" w:rsidR="000865A6" w:rsidRPr="009A1AF5" w:rsidRDefault="000865A6" w:rsidP="00E01794">
            <w:pPr>
              <w:autoSpaceDE w:val="0"/>
              <w:autoSpaceDN w:val="0"/>
              <w:adjustRightInd w:val="0"/>
              <w:rPr>
                <w:rFonts w:cstheme="minorHAnsi"/>
              </w:rPr>
            </w:pPr>
            <w:r w:rsidRPr="009A1AF5">
              <w:rPr>
                <w:rFonts w:cstheme="minorHAnsi"/>
              </w:rPr>
              <w:t>Z3</w:t>
            </w:r>
          </w:p>
          <w:p w14:paraId="63B377C2" w14:textId="77777777" w:rsidR="000865A6" w:rsidRPr="009A1AF5" w:rsidRDefault="000865A6" w:rsidP="00E01794">
            <w:pPr>
              <w:rPr>
                <w:rFonts w:cstheme="minorHAnsi"/>
              </w:rPr>
            </w:pPr>
            <w:r w:rsidRPr="009A1AF5">
              <w:rPr>
                <w:rFonts w:cstheme="minorHAnsi"/>
              </w:rPr>
              <w:t>10,26m x 7,60m</w:t>
            </w:r>
          </w:p>
        </w:tc>
        <w:tc>
          <w:tcPr>
            <w:tcW w:w="0" w:type="auto"/>
          </w:tcPr>
          <w:p w14:paraId="77063E17" w14:textId="77777777" w:rsidR="000865A6" w:rsidRPr="009A1AF5" w:rsidRDefault="000865A6" w:rsidP="00E01794">
            <w:pPr>
              <w:rPr>
                <w:rFonts w:cstheme="minorHAnsi"/>
              </w:rPr>
            </w:pPr>
            <w:r w:rsidRPr="009A1AF5">
              <w:rPr>
                <w:rFonts w:cstheme="minorHAnsi"/>
              </w:rPr>
              <w:t>€ 3,75</w:t>
            </w:r>
          </w:p>
        </w:tc>
        <w:tc>
          <w:tcPr>
            <w:tcW w:w="0" w:type="auto"/>
          </w:tcPr>
          <w:p w14:paraId="4588F8C8" w14:textId="77777777" w:rsidR="000865A6" w:rsidRPr="009A1AF5" w:rsidRDefault="000865A6" w:rsidP="00E01794">
            <w:pPr>
              <w:rPr>
                <w:rFonts w:cstheme="minorHAnsi"/>
              </w:rPr>
            </w:pPr>
            <w:r w:rsidRPr="009A1AF5">
              <w:rPr>
                <w:rFonts w:cstheme="minorHAnsi"/>
              </w:rPr>
              <w:t>€ 37,50</w:t>
            </w:r>
          </w:p>
        </w:tc>
        <w:tc>
          <w:tcPr>
            <w:tcW w:w="0" w:type="auto"/>
          </w:tcPr>
          <w:p w14:paraId="32BCF762" w14:textId="77777777" w:rsidR="000865A6" w:rsidRPr="009A1AF5" w:rsidRDefault="000865A6" w:rsidP="00E01794">
            <w:pPr>
              <w:rPr>
                <w:rFonts w:cstheme="minorHAnsi"/>
              </w:rPr>
            </w:pPr>
            <w:r w:rsidRPr="009A1AF5">
              <w:rPr>
                <w:rFonts w:cstheme="minorHAnsi"/>
              </w:rPr>
              <w:t>€ 5,63</w:t>
            </w:r>
          </w:p>
        </w:tc>
        <w:tc>
          <w:tcPr>
            <w:tcW w:w="0" w:type="auto"/>
          </w:tcPr>
          <w:p w14:paraId="166B4591" w14:textId="77777777" w:rsidR="000865A6" w:rsidRPr="009A1AF5" w:rsidRDefault="000865A6" w:rsidP="00E01794">
            <w:pPr>
              <w:rPr>
                <w:rFonts w:cstheme="minorHAnsi"/>
              </w:rPr>
            </w:pPr>
            <w:r w:rsidRPr="009A1AF5">
              <w:rPr>
                <w:rFonts w:cstheme="minorHAnsi"/>
              </w:rPr>
              <w:t>€ 56,25</w:t>
            </w:r>
          </w:p>
        </w:tc>
        <w:tc>
          <w:tcPr>
            <w:tcW w:w="0" w:type="auto"/>
          </w:tcPr>
          <w:p w14:paraId="2C5892C9" w14:textId="77777777" w:rsidR="000865A6" w:rsidRPr="009A1AF5" w:rsidRDefault="000865A6" w:rsidP="00E01794">
            <w:pPr>
              <w:rPr>
                <w:rFonts w:cstheme="minorHAnsi"/>
              </w:rPr>
            </w:pPr>
            <w:r w:rsidRPr="009A1AF5">
              <w:rPr>
                <w:rFonts w:cstheme="minorHAnsi"/>
              </w:rPr>
              <w:t>-</w:t>
            </w:r>
          </w:p>
        </w:tc>
        <w:tc>
          <w:tcPr>
            <w:tcW w:w="0" w:type="auto"/>
          </w:tcPr>
          <w:p w14:paraId="5D03EAF4" w14:textId="77777777" w:rsidR="000865A6" w:rsidRPr="009A1AF5" w:rsidRDefault="000865A6" w:rsidP="00E01794">
            <w:pPr>
              <w:rPr>
                <w:rFonts w:cstheme="minorHAnsi"/>
              </w:rPr>
            </w:pPr>
            <w:r w:rsidRPr="009A1AF5">
              <w:rPr>
                <w:rFonts w:cstheme="minorHAnsi"/>
              </w:rPr>
              <w:t>-</w:t>
            </w:r>
          </w:p>
        </w:tc>
      </w:tr>
      <w:tr w:rsidR="000865A6" w:rsidRPr="009A1AF5" w14:paraId="740925D9" w14:textId="77777777" w:rsidTr="00E01794">
        <w:trPr>
          <w:jc w:val="center"/>
        </w:trPr>
        <w:tc>
          <w:tcPr>
            <w:tcW w:w="1818" w:type="dxa"/>
          </w:tcPr>
          <w:p w14:paraId="587D447C" w14:textId="77777777" w:rsidR="000865A6" w:rsidRPr="009A1AF5" w:rsidRDefault="000865A6" w:rsidP="00E01794">
            <w:pPr>
              <w:autoSpaceDE w:val="0"/>
              <w:autoSpaceDN w:val="0"/>
              <w:adjustRightInd w:val="0"/>
              <w:rPr>
                <w:rFonts w:cstheme="minorHAnsi"/>
              </w:rPr>
            </w:pPr>
            <w:r w:rsidRPr="009A1AF5">
              <w:rPr>
                <w:rFonts w:cstheme="minorHAnsi"/>
              </w:rPr>
              <w:t>Z4</w:t>
            </w:r>
          </w:p>
          <w:p w14:paraId="58B9395D" w14:textId="77777777" w:rsidR="000865A6" w:rsidRPr="009A1AF5" w:rsidRDefault="000865A6" w:rsidP="00E01794">
            <w:pPr>
              <w:rPr>
                <w:rFonts w:cstheme="minorHAnsi"/>
              </w:rPr>
            </w:pPr>
            <w:r w:rsidRPr="009A1AF5">
              <w:rPr>
                <w:rFonts w:cstheme="minorHAnsi"/>
              </w:rPr>
              <w:t>10,26m x 11,50m</w:t>
            </w:r>
          </w:p>
        </w:tc>
        <w:tc>
          <w:tcPr>
            <w:tcW w:w="0" w:type="auto"/>
          </w:tcPr>
          <w:p w14:paraId="54DA8957" w14:textId="77777777" w:rsidR="000865A6" w:rsidRPr="009A1AF5" w:rsidRDefault="000865A6" w:rsidP="00E01794">
            <w:pPr>
              <w:rPr>
                <w:rFonts w:cstheme="minorHAnsi"/>
              </w:rPr>
            </w:pPr>
            <w:r w:rsidRPr="009A1AF5">
              <w:rPr>
                <w:rFonts w:cstheme="minorHAnsi"/>
              </w:rPr>
              <w:t>€ 5,00</w:t>
            </w:r>
          </w:p>
        </w:tc>
        <w:tc>
          <w:tcPr>
            <w:tcW w:w="0" w:type="auto"/>
          </w:tcPr>
          <w:p w14:paraId="5ED39F4D" w14:textId="77777777" w:rsidR="000865A6" w:rsidRPr="009A1AF5" w:rsidRDefault="000865A6" w:rsidP="00E01794">
            <w:pPr>
              <w:rPr>
                <w:rFonts w:cstheme="minorHAnsi"/>
              </w:rPr>
            </w:pPr>
            <w:r w:rsidRPr="009A1AF5">
              <w:rPr>
                <w:rFonts w:cstheme="minorHAnsi"/>
              </w:rPr>
              <w:t>€ 37,50</w:t>
            </w:r>
          </w:p>
        </w:tc>
        <w:tc>
          <w:tcPr>
            <w:tcW w:w="0" w:type="auto"/>
          </w:tcPr>
          <w:p w14:paraId="77933EDC" w14:textId="77777777" w:rsidR="000865A6" w:rsidRPr="009A1AF5" w:rsidRDefault="000865A6" w:rsidP="00E01794">
            <w:pPr>
              <w:rPr>
                <w:rFonts w:cstheme="minorHAnsi"/>
              </w:rPr>
            </w:pPr>
            <w:r w:rsidRPr="009A1AF5">
              <w:rPr>
                <w:rFonts w:cstheme="minorHAnsi"/>
              </w:rPr>
              <w:t>€ 7,50</w:t>
            </w:r>
          </w:p>
        </w:tc>
        <w:tc>
          <w:tcPr>
            <w:tcW w:w="0" w:type="auto"/>
          </w:tcPr>
          <w:p w14:paraId="66DF81B8" w14:textId="77777777" w:rsidR="000865A6" w:rsidRPr="009A1AF5" w:rsidRDefault="000865A6" w:rsidP="00E01794">
            <w:pPr>
              <w:rPr>
                <w:rFonts w:cstheme="minorHAnsi"/>
              </w:rPr>
            </w:pPr>
            <w:r w:rsidRPr="009A1AF5">
              <w:rPr>
                <w:rFonts w:cstheme="minorHAnsi"/>
              </w:rPr>
              <w:t>€ 56,25</w:t>
            </w:r>
          </w:p>
        </w:tc>
        <w:tc>
          <w:tcPr>
            <w:tcW w:w="0" w:type="auto"/>
          </w:tcPr>
          <w:p w14:paraId="27805D2A" w14:textId="77777777" w:rsidR="000865A6" w:rsidRPr="009A1AF5" w:rsidRDefault="000865A6" w:rsidP="00E01794">
            <w:pPr>
              <w:rPr>
                <w:rFonts w:cstheme="minorHAnsi"/>
              </w:rPr>
            </w:pPr>
            <w:r w:rsidRPr="009A1AF5">
              <w:rPr>
                <w:rFonts w:cstheme="minorHAnsi"/>
              </w:rPr>
              <w:t>-</w:t>
            </w:r>
          </w:p>
        </w:tc>
        <w:tc>
          <w:tcPr>
            <w:tcW w:w="0" w:type="auto"/>
          </w:tcPr>
          <w:p w14:paraId="0282EEA0" w14:textId="77777777" w:rsidR="000865A6" w:rsidRPr="009A1AF5" w:rsidRDefault="000865A6" w:rsidP="00E01794">
            <w:pPr>
              <w:rPr>
                <w:rFonts w:cstheme="minorHAnsi"/>
              </w:rPr>
            </w:pPr>
            <w:r w:rsidRPr="009A1AF5">
              <w:rPr>
                <w:rFonts w:cstheme="minorHAnsi"/>
              </w:rPr>
              <w:t>-</w:t>
            </w:r>
          </w:p>
        </w:tc>
      </w:tr>
      <w:tr w:rsidR="000865A6" w:rsidRPr="009A1AF5" w14:paraId="4B742973" w14:textId="77777777" w:rsidTr="00E01794">
        <w:trPr>
          <w:jc w:val="center"/>
        </w:trPr>
        <w:tc>
          <w:tcPr>
            <w:tcW w:w="1818" w:type="dxa"/>
          </w:tcPr>
          <w:p w14:paraId="1DFDD8BE" w14:textId="77777777" w:rsidR="000865A6" w:rsidRPr="009A1AF5" w:rsidRDefault="000865A6" w:rsidP="00E01794">
            <w:pPr>
              <w:autoSpaceDE w:val="0"/>
              <w:autoSpaceDN w:val="0"/>
              <w:adjustRightInd w:val="0"/>
              <w:rPr>
                <w:rFonts w:cstheme="minorHAnsi"/>
              </w:rPr>
            </w:pPr>
            <w:r w:rsidRPr="009A1AF5">
              <w:rPr>
                <w:rFonts w:cstheme="minorHAnsi"/>
              </w:rPr>
              <w:t>Z5+Z6</w:t>
            </w:r>
          </w:p>
          <w:p w14:paraId="2E70B296" w14:textId="77777777" w:rsidR="000865A6" w:rsidRPr="009A1AF5" w:rsidRDefault="000865A6" w:rsidP="00E01794">
            <w:pPr>
              <w:rPr>
                <w:rFonts w:cstheme="minorHAnsi"/>
              </w:rPr>
            </w:pPr>
            <w:r w:rsidRPr="009A1AF5">
              <w:rPr>
                <w:rFonts w:cstheme="minorHAnsi"/>
              </w:rPr>
              <w:t>10,26m x 19,10m</w:t>
            </w:r>
          </w:p>
        </w:tc>
        <w:tc>
          <w:tcPr>
            <w:tcW w:w="0" w:type="auto"/>
          </w:tcPr>
          <w:p w14:paraId="347FFBDC" w14:textId="77777777" w:rsidR="000865A6" w:rsidRPr="009A1AF5" w:rsidRDefault="000865A6" w:rsidP="00E01794">
            <w:pPr>
              <w:rPr>
                <w:rFonts w:cstheme="minorHAnsi"/>
              </w:rPr>
            </w:pPr>
            <w:r w:rsidRPr="009A1AF5">
              <w:rPr>
                <w:rFonts w:cstheme="minorHAnsi"/>
              </w:rPr>
              <w:t>€ 7,50</w:t>
            </w:r>
          </w:p>
        </w:tc>
        <w:tc>
          <w:tcPr>
            <w:tcW w:w="0" w:type="auto"/>
          </w:tcPr>
          <w:p w14:paraId="2CEDF8D2" w14:textId="77777777" w:rsidR="000865A6" w:rsidRPr="009A1AF5" w:rsidRDefault="000865A6" w:rsidP="00E01794">
            <w:pPr>
              <w:rPr>
                <w:rFonts w:cstheme="minorHAnsi"/>
              </w:rPr>
            </w:pPr>
            <w:r w:rsidRPr="009A1AF5">
              <w:rPr>
                <w:rFonts w:cstheme="minorHAnsi"/>
              </w:rPr>
              <w:t>€ 37,50</w:t>
            </w:r>
          </w:p>
        </w:tc>
        <w:tc>
          <w:tcPr>
            <w:tcW w:w="0" w:type="auto"/>
          </w:tcPr>
          <w:p w14:paraId="406F5838" w14:textId="77777777" w:rsidR="000865A6" w:rsidRPr="009A1AF5" w:rsidRDefault="000865A6" w:rsidP="00E01794">
            <w:pPr>
              <w:rPr>
                <w:rFonts w:cstheme="minorHAnsi"/>
              </w:rPr>
            </w:pPr>
            <w:r w:rsidRPr="009A1AF5">
              <w:rPr>
                <w:rFonts w:cstheme="minorHAnsi"/>
              </w:rPr>
              <w:t>€ 11,25</w:t>
            </w:r>
          </w:p>
        </w:tc>
        <w:tc>
          <w:tcPr>
            <w:tcW w:w="0" w:type="auto"/>
          </w:tcPr>
          <w:p w14:paraId="0A984493" w14:textId="77777777" w:rsidR="000865A6" w:rsidRPr="009A1AF5" w:rsidRDefault="000865A6" w:rsidP="00E01794">
            <w:pPr>
              <w:rPr>
                <w:rFonts w:cstheme="minorHAnsi"/>
              </w:rPr>
            </w:pPr>
            <w:r w:rsidRPr="009A1AF5">
              <w:rPr>
                <w:rFonts w:cstheme="minorHAnsi"/>
              </w:rPr>
              <w:t>€ 56,25</w:t>
            </w:r>
          </w:p>
        </w:tc>
        <w:tc>
          <w:tcPr>
            <w:tcW w:w="0" w:type="auto"/>
          </w:tcPr>
          <w:p w14:paraId="0E8B61EB" w14:textId="77777777" w:rsidR="000865A6" w:rsidRPr="009A1AF5" w:rsidRDefault="000865A6" w:rsidP="00E01794">
            <w:pPr>
              <w:rPr>
                <w:rFonts w:cstheme="minorHAnsi"/>
              </w:rPr>
            </w:pPr>
            <w:r w:rsidRPr="009A1AF5">
              <w:rPr>
                <w:rFonts w:cstheme="minorHAnsi"/>
              </w:rPr>
              <w:t>-</w:t>
            </w:r>
          </w:p>
        </w:tc>
        <w:tc>
          <w:tcPr>
            <w:tcW w:w="0" w:type="auto"/>
          </w:tcPr>
          <w:p w14:paraId="143835C9" w14:textId="77777777" w:rsidR="000865A6" w:rsidRPr="009A1AF5" w:rsidRDefault="000865A6" w:rsidP="00E01794">
            <w:pPr>
              <w:rPr>
                <w:rFonts w:cstheme="minorHAnsi"/>
              </w:rPr>
            </w:pPr>
            <w:r w:rsidRPr="009A1AF5">
              <w:rPr>
                <w:rFonts w:cstheme="minorHAnsi"/>
              </w:rPr>
              <w:t>-</w:t>
            </w:r>
          </w:p>
        </w:tc>
      </w:tr>
      <w:tr w:rsidR="000865A6" w:rsidRPr="009A1AF5" w14:paraId="38A548FC" w14:textId="77777777" w:rsidTr="00E01794">
        <w:trPr>
          <w:jc w:val="center"/>
        </w:trPr>
        <w:tc>
          <w:tcPr>
            <w:tcW w:w="1818" w:type="dxa"/>
          </w:tcPr>
          <w:p w14:paraId="4266FAEB" w14:textId="77777777" w:rsidR="000865A6" w:rsidRPr="009A1AF5" w:rsidRDefault="000865A6" w:rsidP="00E01794">
            <w:pPr>
              <w:autoSpaceDE w:val="0"/>
              <w:autoSpaceDN w:val="0"/>
              <w:adjustRightInd w:val="0"/>
              <w:rPr>
                <w:rFonts w:cstheme="minorHAnsi"/>
              </w:rPr>
            </w:pPr>
            <w:r w:rsidRPr="009A1AF5">
              <w:rPr>
                <w:rFonts w:cstheme="minorHAnsi"/>
              </w:rPr>
              <w:t>Z5</w:t>
            </w:r>
          </w:p>
          <w:p w14:paraId="03B4D08F" w14:textId="77777777" w:rsidR="000865A6" w:rsidRPr="009A1AF5" w:rsidRDefault="000865A6" w:rsidP="00E01794">
            <w:pPr>
              <w:rPr>
                <w:rFonts w:cstheme="minorHAnsi"/>
              </w:rPr>
            </w:pPr>
            <w:r w:rsidRPr="009A1AF5">
              <w:rPr>
                <w:rFonts w:cstheme="minorHAnsi"/>
              </w:rPr>
              <w:t>10,26m x 7,60m</w:t>
            </w:r>
          </w:p>
        </w:tc>
        <w:tc>
          <w:tcPr>
            <w:tcW w:w="0" w:type="auto"/>
          </w:tcPr>
          <w:p w14:paraId="4AB1A07E" w14:textId="77777777" w:rsidR="000865A6" w:rsidRPr="009A1AF5" w:rsidRDefault="000865A6" w:rsidP="00E01794">
            <w:pPr>
              <w:rPr>
                <w:rFonts w:cstheme="minorHAnsi"/>
              </w:rPr>
            </w:pPr>
            <w:r w:rsidRPr="009A1AF5">
              <w:rPr>
                <w:rFonts w:cstheme="minorHAnsi"/>
              </w:rPr>
              <w:t>€ 3,75</w:t>
            </w:r>
          </w:p>
        </w:tc>
        <w:tc>
          <w:tcPr>
            <w:tcW w:w="0" w:type="auto"/>
          </w:tcPr>
          <w:p w14:paraId="1B66D180" w14:textId="77777777" w:rsidR="000865A6" w:rsidRPr="009A1AF5" w:rsidRDefault="000865A6" w:rsidP="00E01794">
            <w:pPr>
              <w:rPr>
                <w:rFonts w:cstheme="minorHAnsi"/>
              </w:rPr>
            </w:pPr>
            <w:r w:rsidRPr="009A1AF5">
              <w:rPr>
                <w:rFonts w:cstheme="minorHAnsi"/>
              </w:rPr>
              <w:t>€ 37,50</w:t>
            </w:r>
          </w:p>
        </w:tc>
        <w:tc>
          <w:tcPr>
            <w:tcW w:w="0" w:type="auto"/>
          </w:tcPr>
          <w:p w14:paraId="527FD92A" w14:textId="77777777" w:rsidR="000865A6" w:rsidRPr="009A1AF5" w:rsidRDefault="000865A6" w:rsidP="00E01794">
            <w:pPr>
              <w:rPr>
                <w:rFonts w:cstheme="minorHAnsi"/>
              </w:rPr>
            </w:pPr>
            <w:r w:rsidRPr="009A1AF5">
              <w:rPr>
                <w:rFonts w:cstheme="minorHAnsi"/>
              </w:rPr>
              <w:t>€ 5,63</w:t>
            </w:r>
          </w:p>
        </w:tc>
        <w:tc>
          <w:tcPr>
            <w:tcW w:w="0" w:type="auto"/>
          </w:tcPr>
          <w:p w14:paraId="0DBB0CE8" w14:textId="77777777" w:rsidR="000865A6" w:rsidRPr="009A1AF5" w:rsidRDefault="000865A6" w:rsidP="00E01794">
            <w:pPr>
              <w:rPr>
                <w:rFonts w:cstheme="minorHAnsi"/>
              </w:rPr>
            </w:pPr>
            <w:r w:rsidRPr="009A1AF5">
              <w:rPr>
                <w:rFonts w:cstheme="minorHAnsi"/>
              </w:rPr>
              <w:t>€ 56,25</w:t>
            </w:r>
          </w:p>
        </w:tc>
        <w:tc>
          <w:tcPr>
            <w:tcW w:w="0" w:type="auto"/>
          </w:tcPr>
          <w:p w14:paraId="5BEAE24B" w14:textId="77777777" w:rsidR="000865A6" w:rsidRPr="009A1AF5" w:rsidRDefault="000865A6" w:rsidP="00E01794">
            <w:pPr>
              <w:rPr>
                <w:rFonts w:cstheme="minorHAnsi"/>
              </w:rPr>
            </w:pPr>
            <w:r w:rsidRPr="009A1AF5">
              <w:rPr>
                <w:rFonts w:cstheme="minorHAnsi"/>
              </w:rPr>
              <w:t>-</w:t>
            </w:r>
          </w:p>
        </w:tc>
        <w:tc>
          <w:tcPr>
            <w:tcW w:w="0" w:type="auto"/>
          </w:tcPr>
          <w:p w14:paraId="5CF8320F" w14:textId="77777777" w:rsidR="000865A6" w:rsidRPr="009A1AF5" w:rsidRDefault="000865A6" w:rsidP="00E01794">
            <w:pPr>
              <w:rPr>
                <w:rFonts w:cstheme="minorHAnsi"/>
              </w:rPr>
            </w:pPr>
            <w:r w:rsidRPr="009A1AF5">
              <w:rPr>
                <w:rFonts w:cstheme="minorHAnsi"/>
              </w:rPr>
              <w:t>-</w:t>
            </w:r>
          </w:p>
        </w:tc>
      </w:tr>
      <w:tr w:rsidR="000865A6" w:rsidRPr="009A1AF5" w14:paraId="78568B2D" w14:textId="77777777" w:rsidTr="00E01794">
        <w:trPr>
          <w:jc w:val="center"/>
        </w:trPr>
        <w:tc>
          <w:tcPr>
            <w:tcW w:w="1818" w:type="dxa"/>
          </w:tcPr>
          <w:p w14:paraId="37EDB5BA" w14:textId="77777777" w:rsidR="000865A6" w:rsidRPr="009A1AF5" w:rsidRDefault="000865A6" w:rsidP="00E01794">
            <w:pPr>
              <w:autoSpaceDE w:val="0"/>
              <w:autoSpaceDN w:val="0"/>
              <w:adjustRightInd w:val="0"/>
              <w:rPr>
                <w:rFonts w:cstheme="minorHAnsi"/>
              </w:rPr>
            </w:pPr>
            <w:r w:rsidRPr="009A1AF5">
              <w:rPr>
                <w:rFonts w:cstheme="minorHAnsi"/>
              </w:rPr>
              <w:t>Z6</w:t>
            </w:r>
          </w:p>
          <w:p w14:paraId="356173AB" w14:textId="77777777" w:rsidR="000865A6" w:rsidRPr="009A1AF5" w:rsidRDefault="000865A6" w:rsidP="00E01794">
            <w:pPr>
              <w:rPr>
                <w:rFonts w:cstheme="minorHAnsi"/>
              </w:rPr>
            </w:pPr>
            <w:r w:rsidRPr="009A1AF5">
              <w:rPr>
                <w:rFonts w:cstheme="minorHAnsi"/>
              </w:rPr>
              <w:t>10,26m x 11,50m</w:t>
            </w:r>
          </w:p>
        </w:tc>
        <w:tc>
          <w:tcPr>
            <w:tcW w:w="0" w:type="auto"/>
          </w:tcPr>
          <w:p w14:paraId="769F2B74" w14:textId="77777777" w:rsidR="000865A6" w:rsidRPr="009A1AF5" w:rsidRDefault="000865A6" w:rsidP="00E01794">
            <w:pPr>
              <w:rPr>
                <w:rFonts w:cstheme="minorHAnsi"/>
              </w:rPr>
            </w:pPr>
            <w:r w:rsidRPr="009A1AF5">
              <w:rPr>
                <w:rFonts w:cstheme="minorHAnsi"/>
              </w:rPr>
              <w:t>€ 5,00</w:t>
            </w:r>
          </w:p>
        </w:tc>
        <w:tc>
          <w:tcPr>
            <w:tcW w:w="0" w:type="auto"/>
          </w:tcPr>
          <w:p w14:paraId="5352F428" w14:textId="77777777" w:rsidR="000865A6" w:rsidRPr="009A1AF5" w:rsidRDefault="000865A6" w:rsidP="00E01794">
            <w:pPr>
              <w:rPr>
                <w:rFonts w:cstheme="minorHAnsi"/>
              </w:rPr>
            </w:pPr>
            <w:r w:rsidRPr="009A1AF5">
              <w:rPr>
                <w:rFonts w:cstheme="minorHAnsi"/>
              </w:rPr>
              <w:t>€ 37,50</w:t>
            </w:r>
          </w:p>
        </w:tc>
        <w:tc>
          <w:tcPr>
            <w:tcW w:w="0" w:type="auto"/>
          </w:tcPr>
          <w:p w14:paraId="306D757A" w14:textId="77777777" w:rsidR="000865A6" w:rsidRPr="009A1AF5" w:rsidRDefault="000865A6" w:rsidP="00E01794">
            <w:pPr>
              <w:rPr>
                <w:rFonts w:cstheme="minorHAnsi"/>
              </w:rPr>
            </w:pPr>
            <w:r w:rsidRPr="009A1AF5">
              <w:rPr>
                <w:rFonts w:cstheme="minorHAnsi"/>
              </w:rPr>
              <w:t>€ 7,50</w:t>
            </w:r>
          </w:p>
        </w:tc>
        <w:tc>
          <w:tcPr>
            <w:tcW w:w="0" w:type="auto"/>
          </w:tcPr>
          <w:p w14:paraId="7240A614" w14:textId="77777777" w:rsidR="000865A6" w:rsidRPr="009A1AF5" w:rsidRDefault="000865A6" w:rsidP="00E01794">
            <w:pPr>
              <w:rPr>
                <w:rFonts w:cstheme="minorHAnsi"/>
              </w:rPr>
            </w:pPr>
            <w:r w:rsidRPr="009A1AF5">
              <w:rPr>
                <w:rFonts w:cstheme="minorHAnsi"/>
              </w:rPr>
              <w:t>€ 56,25</w:t>
            </w:r>
          </w:p>
        </w:tc>
        <w:tc>
          <w:tcPr>
            <w:tcW w:w="0" w:type="auto"/>
          </w:tcPr>
          <w:p w14:paraId="35304886" w14:textId="77777777" w:rsidR="000865A6" w:rsidRPr="009A1AF5" w:rsidRDefault="000865A6" w:rsidP="00E01794">
            <w:pPr>
              <w:rPr>
                <w:rFonts w:cstheme="minorHAnsi"/>
              </w:rPr>
            </w:pPr>
            <w:r w:rsidRPr="009A1AF5">
              <w:rPr>
                <w:rFonts w:cstheme="minorHAnsi"/>
              </w:rPr>
              <w:t>-</w:t>
            </w:r>
          </w:p>
        </w:tc>
        <w:tc>
          <w:tcPr>
            <w:tcW w:w="0" w:type="auto"/>
          </w:tcPr>
          <w:p w14:paraId="185B0EE1" w14:textId="77777777" w:rsidR="000865A6" w:rsidRPr="009A1AF5" w:rsidRDefault="000865A6" w:rsidP="00E01794">
            <w:pPr>
              <w:rPr>
                <w:rFonts w:cstheme="minorHAnsi"/>
              </w:rPr>
            </w:pPr>
            <w:r w:rsidRPr="009A1AF5">
              <w:rPr>
                <w:rFonts w:cstheme="minorHAnsi"/>
              </w:rPr>
              <w:t>-</w:t>
            </w:r>
          </w:p>
        </w:tc>
      </w:tr>
      <w:tr w:rsidR="000865A6" w:rsidRPr="009A1AF5" w14:paraId="3BBE15F3" w14:textId="77777777" w:rsidTr="00E01794">
        <w:trPr>
          <w:trHeight w:val="488"/>
          <w:jc w:val="center"/>
        </w:trPr>
        <w:tc>
          <w:tcPr>
            <w:tcW w:w="1818" w:type="dxa"/>
          </w:tcPr>
          <w:p w14:paraId="2B263B74" w14:textId="77777777" w:rsidR="000865A6" w:rsidRPr="009A1AF5" w:rsidRDefault="000865A6" w:rsidP="00E01794">
            <w:pPr>
              <w:rPr>
                <w:rFonts w:cstheme="minorHAnsi"/>
              </w:rPr>
            </w:pPr>
            <w:r w:rsidRPr="009A1AF5">
              <w:rPr>
                <w:rFonts w:cstheme="minorHAnsi"/>
              </w:rPr>
              <w:t>Turnhal</w:t>
            </w:r>
          </w:p>
        </w:tc>
        <w:tc>
          <w:tcPr>
            <w:tcW w:w="0" w:type="auto"/>
          </w:tcPr>
          <w:p w14:paraId="74C39F96" w14:textId="77777777" w:rsidR="000865A6" w:rsidRPr="009A1AF5" w:rsidRDefault="000865A6" w:rsidP="00E01794">
            <w:pPr>
              <w:rPr>
                <w:rFonts w:cstheme="minorHAnsi"/>
              </w:rPr>
            </w:pPr>
            <w:r w:rsidRPr="009A1AF5">
              <w:rPr>
                <w:rFonts w:cstheme="minorHAnsi"/>
              </w:rPr>
              <w:t>€ 10,00</w:t>
            </w:r>
          </w:p>
        </w:tc>
        <w:tc>
          <w:tcPr>
            <w:tcW w:w="0" w:type="auto"/>
          </w:tcPr>
          <w:p w14:paraId="0FCE4484" w14:textId="77777777" w:rsidR="000865A6" w:rsidRPr="009A1AF5" w:rsidRDefault="000865A6" w:rsidP="00E01794">
            <w:pPr>
              <w:rPr>
                <w:rFonts w:cstheme="minorHAnsi"/>
              </w:rPr>
            </w:pPr>
            <w:r w:rsidRPr="009A1AF5">
              <w:rPr>
                <w:rFonts w:cstheme="minorHAnsi"/>
              </w:rPr>
              <w:t>€ 50,00</w:t>
            </w:r>
          </w:p>
        </w:tc>
        <w:tc>
          <w:tcPr>
            <w:tcW w:w="0" w:type="auto"/>
          </w:tcPr>
          <w:p w14:paraId="77273BB7" w14:textId="77777777" w:rsidR="000865A6" w:rsidRPr="009A1AF5" w:rsidRDefault="000865A6" w:rsidP="00E01794">
            <w:pPr>
              <w:rPr>
                <w:rFonts w:cstheme="minorHAnsi"/>
              </w:rPr>
            </w:pPr>
            <w:r w:rsidRPr="009A1AF5">
              <w:rPr>
                <w:rFonts w:cstheme="minorHAnsi"/>
              </w:rPr>
              <w:t>€ 15,00</w:t>
            </w:r>
          </w:p>
        </w:tc>
        <w:tc>
          <w:tcPr>
            <w:tcW w:w="0" w:type="auto"/>
          </w:tcPr>
          <w:p w14:paraId="372ACB6D" w14:textId="77777777" w:rsidR="000865A6" w:rsidRPr="009A1AF5" w:rsidRDefault="000865A6" w:rsidP="00E01794">
            <w:pPr>
              <w:rPr>
                <w:rFonts w:cstheme="minorHAnsi"/>
              </w:rPr>
            </w:pPr>
            <w:r w:rsidRPr="009A1AF5">
              <w:rPr>
                <w:rFonts w:cstheme="minorHAnsi"/>
              </w:rPr>
              <w:t>€ 75,00</w:t>
            </w:r>
          </w:p>
        </w:tc>
        <w:tc>
          <w:tcPr>
            <w:tcW w:w="0" w:type="auto"/>
          </w:tcPr>
          <w:p w14:paraId="7FCAD675" w14:textId="77777777" w:rsidR="000865A6" w:rsidRPr="009A1AF5" w:rsidRDefault="000865A6" w:rsidP="00E01794">
            <w:pPr>
              <w:rPr>
                <w:rFonts w:cstheme="minorHAnsi"/>
              </w:rPr>
            </w:pPr>
            <w:r w:rsidRPr="009A1AF5">
              <w:rPr>
                <w:rFonts w:cstheme="minorHAnsi"/>
              </w:rPr>
              <w:t>-</w:t>
            </w:r>
          </w:p>
        </w:tc>
        <w:tc>
          <w:tcPr>
            <w:tcW w:w="0" w:type="auto"/>
          </w:tcPr>
          <w:p w14:paraId="239239BF" w14:textId="77777777" w:rsidR="000865A6" w:rsidRPr="009A1AF5" w:rsidRDefault="000865A6" w:rsidP="00E01794">
            <w:pPr>
              <w:rPr>
                <w:rFonts w:cstheme="minorHAnsi"/>
              </w:rPr>
            </w:pPr>
            <w:r w:rsidRPr="009A1AF5">
              <w:rPr>
                <w:rFonts w:cstheme="minorHAnsi"/>
              </w:rPr>
              <w:t>-</w:t>
            </w:r>
          </w:p>
        </w:tc>
      </w:tr>
    </w:tbl>
    <w:p w14:paraId="31713010" w14:textId="77777777" w:rsidR="00BE5F10" w:rsidRDefault="00BE5F10" w:rsidP="00BE5F10"/>
    <w:p w14:paraId="5E4D9A98" w14:textId="77777777" w:rsidR="009A1AF5" w:rsidRDefault="009A1AF5" w:rsidP="009A1AF5">
      <w:pPr>
        <w:rPr>
          <w:b/>
        </w:rPr>
      </w:pPr>
    </w:p>
    <w:p w14:paraId="0940805B" w14:textId="77777777" w:rsidR="009A1AF5" w:rsidRPr="000416C8" w:rsidRDefault="009A1AF5" w:rsidP="009A1AF5">
      <w:pPr>
        <w:rPr>
          <w:b/>
          <w:sz w:val="24"/>
        </w:rPr>
      </w:pPr>
      <w:r w:rsidRPr="000416C8">
        <w:rPr>
          <w:b/>
          <w:sz w:val="24"/>
        </w:rPr>
        <w:lastRenderedPageBreak/>
        <w:t>Beschermmatten:</w:t>
      </w:r>
    </w:p>
    <w:p w14:paraId="61482993"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Deze prijzen zijn inclusief 21% btw.</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8787"/>
        <w:gridCol w:w="1223"/>
      </w:tblGrid>
      <w:tr w:rsidR="00373022" w:rsidRPr="00373022" w14:paraId="14E80197" w14:textId="77777777" w:rsidTr="00373022">
        <w:tc>
          <w:tcPr>
            <w:tcW w:w="8787" w:type="dxa"/>
            <w:tcBorders>
              <w:bottom w:val="single" w:sz="6" w:space="0" w:color="auto"/>
              <w:right w:val="single" w:sz="6" w:space="0" w:color="auto"/>
            </w:tcBorders>
            <w:shd w:val="clear" w:color="auto" w:fill="FFFFFF"/>
            <w:tcMar>
              <w:top w:w="0" w:type="dxa"/>
              <w:left w:w="43" w:type="dxa"/>
              <w:bottom w:w="0" w:type="dxa"/>
              <w:right w:w="43" w:type="dxa"/>
            </w:tcMar>
            <w:hideMark/>
          </w:tcPr>
          <w:p w14:paraId="286FE87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de helft van de grondoppervlakte ( = poets door gebruiker)</w:t>
            </w:r>
          </w:p>
        </w:tc>
        <w:tc>
          <w:tcPr>
            <w:tcW w:w="1223" w:type="dxa"/>
            <w:tcBorders>
              <w:left w:val="single" w:sz="6" w:space="0" w:color="auto"/>
              <w:bottom w:val="single" w:sz="6" w:space="0" w:color="auto"/>
            </w:tcBorders>
            <w:shd w:val="clear" w:color="auto" w:fill="FFFFFF"/>
            <w:tcMar>
              <w:top w:w="0" w:type="dxa"/>
              <w:left w:w="43" w:type="dxa"/>
              <w:bottom w:w="0" w:type="dxa"/>
              <w:right w:w="43" w:type="dxa"/>
            </w:tcMar>
            <w:hideMark/>
          </w:tcPr>
          <w:p w14:paraId="6836AF1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€ 0,00</w:t>
            </w:r>
          </w:p>
        </w:tc>
      </w:tr>
      <w:tr w:rsidR="00373022" w:rsidRPr="00373022" w14:paraId="1D1D74A6" w14:textId="77777777" w:rsidTr="00373022">
        <w:tc>
          <w:tcPr>
            <w:tcW w:w="8787"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391B77A"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&gt; de helft van de grondoppervlakte (= poets en opbergen door personeel sportpark)</w:t>
            </w:r>
          </w:p>
        </w:tc>
        <w:tc>
          <w:tcPr>
            <w:tcW w:w="122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283890F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€ 250,00</w:t>
            </w:r>
          </w:p>
        </w:tc>
      </w:tr>
      <w:tr w:rsidR="00373022" w:rsidRPr="00373022" w14:paraId="16FEFB07" w14:textId="77777777" w:rsidTr="00373022">
        <w:tc>
          <w:tcPr>
            <w:tcW w:w="8787"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0E10CAE4"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gebruik matten bij gezelschapsspelen, vergaderingen, tentoonstellingen, beurzen en culturele activiteiten</w:t>
            </w:r>
          </w:p>
        </w:tc>
        <w:tc>
          <w:tcPr>
            <w:tcW w:w="122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3544445A"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€ 250,00</w:t>
            </w:r>
          </w:p>
        </w:tc>
      </w:tr>
      <w:tr w:rsidR="00373022" w:rsidRPr="00373022" w14:paraId="79999E4D" w14:textId="77777777" w:rsidTr="00373022">
        <w:tc>
          <w:tcPr>
            <w:tcW w:w="8787"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4EF0F63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gebruik matten bij fuiven of bals</w:t>
            </w:r>
          </w:p>
        </w:tc>
        <w:tc>
          <w:tcPr>
            <w:tcW w:w="122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0D225814"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€ 1.000,00</w:t>
            </w:r>
          </w:p>
        </w:tc>
      </w:tr>
      <w:tr w:rsidR="00373022" w:rsidRPr="00373022" w14:paraId="42AFFFA7" w14:textId="77777777" w:rsidTr="00373022">
        <w:tc>
          <w:tcPr>
            <w:tcW w:w="8787" w:type="dxa"/>
            <w:tcBorders>
              <w:top w:val="single" w:sz="6" w:space="0" w:color="auto"/>
              <w:right w:val="single" w:sz="6" w:space="0" w:color="auto"/>
            </w:tcBorders>
            <w:shd w:val="clear" w:color="auto" w:fill="FFFFFF"/>
            <w:tcMar>
              <w:top w:w="0" w:type="dxa"/>
              <w:left w:w="43" w:type="dxa"/>
              <w:bottom w:w="0" w:type="dxa"/>
              <w:right w:w="43" w:type="dxa"/>
            </w:tcMar>
            <w:hideMark/>
          </w:tcPr>
          <w:p w14:paraId="155AE22B"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extra poets van matten indien activiteit over meerdere dagen loopt</w:t>
            </w:r>
          </w:p>
        </w:tc>
        <w:tc>
          <w:tcPr>
            <w:tcW w:w="1223" w:type="dxa"/>
            <w:tcBorders>
              <w:top w:val="single" w:sz="6" w:space="0" w:color="auto"/>
              <w:left w:val="single" w:sz="6" w:space="0" w:color="auto"/>
            </w:tcBorders>
            <w:shd w:val="clear" w:color="auto" w:fill="FFFFFF"/>
            <w:tcMar>
              <w:top w:w="0" w:type="dxa"/>
              <w:left w:w="43" w:type="dxa"/>
              <w:bottom w:w="0" w:type="dxa"/>
              <w:right w:w="43" w:type="dxa"/>
            </w:tcMar>
            <w:hideMark/>
          </w:tcPr>
          <w:p w14:paraId="5AA33834"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€ 500,00</w:t>
            </w:r>
          </w:p>
        </w:tc>
      </w:tr>
    </w:tbl>
    <w:p w14:paraId="6473AF31" w14:textId="77777777" w:rsidR="00373022" w:rsidRDefault="00373022" w:rsidP="009A1AF5">
      <w:pPr>
        <w:spacing w:after="60"/>
      </w:pPr>
    </w:p>
    <w:p w14:paraId="5614810A" w14:textId="77777777" w:rsidR="009A1AF5" w:rsidRPr="000416C8" w:rsidRDefault="009A1AF5" w:rsidP="009A1AF5">
      <w:pPr>
        <w:rPr>
          <w:b/>
          <w:sz w:val="24"/>
        </w:rPr>
      </w:pPr>
      <w:r w:rsidRPr="000416C8">
        <w:rPr>
          <w:b/>
          <w:sz w:val="24"/>
        </w:rPr>
        <w:t>Niet aan sport gerelateerde evenementen:</w:t>
      </w:r>
    </w:p>
    <w:p w14:paraId="1320DC76"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Deze prijzen zijn inclusief 6% btw.</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3"/>
        <w:gridCol w:w="3303"/>
        <w:gridCol w:w="3303"/>
      </w:tblGrid>
      <w:tr w:rsidR="00373022" w:rsidRPr="00373022" w14:paraId="3F39F546" w14:textId="77777777" w:rsidTr="00373022">
        <w:tc>
          <w:tcPr>
            <w:tcW w:w="3303" w:type="dxa"/>
            <w:tcBorders>
              <w:bottom w:val="single" w:sz="6" w:space="0" w:color="auto"/>
              <w:right w:val="single" w:sz="6" w:space="0" w:color="auto"/>
            </w:tcBorders>
            <w:shd w:val="clear" w:color="auto" w:fill="FFFFFF"/>
            <w:tcMar>
              <w:top w:w="0" w:type="dxa"/>
              <w:left w:w="43" w:type="dxa"/>
              <w:bottom w:w="0" w:type="dxa"/>
              <w:right w:w="43" w:type="dxa"/>
            </w:tcMar>
            <w:hideMark/>
          </w:tcPr>
          <w:p w14:paraId="6EB6493F"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w:t>
            </w:r>
          </w:p>
        </w:tc>
        <w:tc>
          <w:tcPr>
            <w:tcW w:w="3303"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6224E06F"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3303" w:type="dxa"/>
            <w:tcBorders>
              <w:left w:val="single" w:sz="6" w:space="0" w:color="auto"/>
              <w:bottom w:val="single" w:sz="6" w:space="0" w:color="auto"/>
            </w:tcBorders>
            <w:shd w:val="clear" w:color="auto" w:fill="FFFFFF"/>
            <w:tcMar>
              <w:top w:w="0" w:type="dxa"/>
              <w:left w:w="43" w:type="dxa"/>
              <w:bottom w:w="0" w:type="dxa"/>
              <w:right w:w="43" w:type="dxa"/>
            </w:tcMar>
            <w:hideMark/>
          </w:tcPr>
          <w:p w14:paraId="3BC2E78E"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 Niet-erkende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 niet-</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r>
      <w:tr w:rsidR="00373022" w:rsidRPr="00373022" w14:paraId="15B459AB" w14:textId="77777777" w:rsidTr="00373022">
        <w:tc>
          <w:tcPr>
            <w:tcW w:w="3303"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D834B3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Gezelschapsspelen, vergaderingen, tentoonstellingen, beurzen en culturele activiteiten</w:t>
            </w:r>
          </w:p>
        </w:tc>
        <w:tc>
          <w:tcPr>
            <w:tcW w:w="3303"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0E9F73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€ 250,00/ dag</w:t>
            </w:r>
          </w:p>
        </w:tc>
        <w:tc>
          <w:tcPr>
            <w:tcW w:w="330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4ABED31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€ 500,00/ dag</w:t>
            </w:r>
          </w:p>
        </w:tc>
      </w:tr>
      <w:tr w:rsidR="00373022" w:rsidRPr="00373022" w14:paraId="48CC2D72" w14:textId="77777777" w:rsidTr="00373022">
        <w:tc>
          <w:tcPr>
            <w:tcW w:w="3303" w:type="dxa"/>
            <w:tcBorders>
              <w:top w:val="single" w:sz="6" w:space="0" w:color="auto"/>
              <w:right w:val="single" w:sz="6" w:space="0" w:color="auto"/>
            </w:tcBorders>
            <w:shd w:val="clear" w:color="auto" w:fill="FFFFFF"/>
            <w:tcMar>
              <w:top w:w="0" w:type="dxa"/>
              <w:left w:w="43" w:type="dxa"/>
              <w:bottom w:w="0" w:type="dxa"/>
              <w:right w:w="43" w:type="dxa"/>
            </w:tcMar>
            <w:hideMark/>
          </w:tcPr>
          <w:p w14:paraId="42E0BFD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Bals en fuiven</w:t>
            </w:r>
          </w:p>
        </w:tc>
        <w:tc>
          <w:tcPr>
            <w:tcW w:w="3303"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432BDF2A"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€ 1.000,00 / dag</w:t>
            </w:r>
          </w:p>
        </w:tc>
        <w:tc>
          <w:tcPr>
            <w:tcW w:w="3303" w:type="dxa"/>
            <w:tcBorders>
              <w:top w:val="single" w:sz="6" w:space="0" w:color="auto"/>
              <w:left w:val="single" w:sz="6" w:space="0" w:color="auto"/>
            </w:tcBorders>
            <w:shd w:val="clear" w:color="auto" w:fill="FFFFFF"/>
            <w:tcMar>
              <w:top w:w="0" w:type="dxa"/>
              <w:left w:w="43" w:type="dxa"/>
              <w:bottom w:w="0" w:type="dxa"/>
              <w:right w:w="43" w:type="dxa"/>
            </w:tcMar>
            <w:hideMark/>
          </w:tcPr>
          <w:p w14:paraId="051D1C1D"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€ 2.000,00/ dag</w:t>
            </w:r>
          </w:p>
        </w:tc>
      </w:tr>
    </w:tbl>
    <w:p w14:paraId="1580FC35" w14:textId="77777777" w:rsidR="00D0794F" w:rsidRDefault="00D0794F" w:rsidP="00D0794F">
      <w:pPr>
        <w:spacing w:after="120"/>
      </w:pPr>
    </w:p>
    <w:p w14:paraId="0CBE3D07" w14:textId="77777777" w:rsidR="00373022" w:rsidRPr="00373022" w:rsidRDefault="00373022" w:rsidP="00373022">
      <w:pPr>
        <w:rPr>
          <w:b/>
          <w:sz w:val="24"/>
        </w:rPr>
      </w:pPr>
      <w:r w:rsidRPr="00373022">
        <w:rPr>
          <w:b/>
          <w:sz w:val="24"/>
        </w:rPr>
        <w:t>Tarieven voor het gebruik van de buitenvelden:</w:t>
      </w:r>
    </w:p>
    <w:p w14:paraId="7937F681"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Deze prijzen zijn inclusief 6% btw.</w:t>
      </w:r>
    </w:p>
    <w:p w14:paraId="72F89F35"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7F1DD502" w14:textId="4C4B8434" w:rsidR="00373022" w:rsidRPr="00373022" w:rsidRDefault="00373022" w:rsidP="00373022">
      <w:pPr>
        <w:rPr>
          <w:b/>
          <w:color w:val="007191"/>
          <w:sz w:val="24"/>
        </w:rPr>
      </w:pPr>
      <w:r w:rsidRPr="00373022">
        <w:rPr>
          <w:b/>
          <w:color w:val="007191"/>
          <w:sz w:val="24"/>
        </w:rPr>
        <w:t xml:space="preserve">1) buiten velden (voetbalterreinen en </w:t>
      </w:r>
      <w:proofErr w:type="spellStart"/>
      <w:r w:rsidRPr="00373022">
        <w:rPr>
          <w:b/>
          <w:color w:val="007191"/>
          <w:sz w:val="24"/>
        </w:rPr>
        <w:t>omnisportplein</w:t>
      </w:r>
      <w:proofErr w:type="spellEnd"/>
      <w:r w:rsidRPr="00373022">
        <w:rPr>
          <w:b/>
          <w:color w:val="007191"/>
          <w:sz w:val="24"/>
        </w:rPr>
        <w:t>):</w:t>
      </w:r>
      <w:r w:rsidRPr="00373022">
        <w:rPr>
          <w:rFonts w:ascii="Open Sans" w:eastAsia="Times New Roman" w:hAnsi="Open Sans" w:cs="Open Sans"/>
          <w:color w:val="434343"/>
          <w:sz w:val="21"/>
          <w:szCs w:val="21"/>
          <w:lang w:eastAsia="nl-BE"/>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41"/>
        <w:gridCol w:w="2508"/>
        <w:gridCol w:w="1374"/>
        <w:gridCol w:w="2538"/>
        <w:gridCol w:w="1344"/>
      </w:tblGrid>
      <w:tr w:rsidR="00373022" w:rsidRPr="00373022" w14:paraId="49BEA26E" w14:textId="77777777" w:rsidTr="00373022">
        <w:tc>
          <w:tcPr>
            <w:tcW w:w="1941" w:type="dxa"/>
            <w:tcBorders>
              <w:bottom w:val="single" w:sz="6" w:space="0" w:color="auto"/>
              <w:right w:val="single" w:sz="6" w:space="0" w:color="auto"/>
            </w:tcBorders>
            <w:shd w:val="clear" w:color="auto" w:fill="FFFFFF"/>
            <w:tcMar>
              <w:top w:w="0" w:type="dxa"/>
              <w:left w:w="43" w:type="dxa"/>
              <w:bottom w:w="0" w:type="dxa"/>
              <w:right w:w="43" w:type="dxa"/>
            </w:tcMar>
            <w:hideMark/>
          </w:tcPr>
          <w:p w14:paraId="3681B0DA"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w:t>
            </w:r>
          </w:p>
        </w:tc>
        <w:tc>
          <w:tcPr>
            <w:tcW w:w="2508"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86A703E"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1374"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1660B439"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dagprijs</w:t>
            </w:r>
          </w:p>
        </w:tc>
        <w:tc>
          <w:tcPr>
            <w:tcW w:w="2538"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16EE9CF1"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niet-erkende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niet-</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1344" w:type="dxa"/>
            <w:tcBorders>
              <w:left w:val="single" w:sz="6" w:space="0" w:color="auto"/>
              <w:bottom w:val="single" w:sz="6" w:space="0" w:color="auto"/>
            </w:tcBorders>
            <w:shd w:val="clear" w:color="auto" w:fill="FFFFFF"/>
            <w:tcMar>
              <w:top w:w="0" w:type="dxa"/>
              <w:left w:w="43" w:type="dxa"/>
              <w:bottom w:w="0" w:type="dxa"/>
              <w:right w:w="43" w:type="dxa"/>
            </w:tcMar>
            <w:hideMark/>
          </w:tcPr>
          <w:p w14:paraId="5B077FCC"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dagprijs</w:t>
            </w:r>
          </w:p>
        </w:tc>
      </w:tr>
      <w:tr w:rsidR="00373022" w:rsidRPr="00373022" w14:paraId="1CE69623" w14:textId="77777777" w:rsidTr="00373022">
        <w:tc>
          <w:tcPr>
            <w:tcW w:w="1941"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316A305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Training ( incl. douches en licht)</w:t>
            </w:r>
          </w:p>
        </w:tc>
        <w:tc>
          <w:tcPr>
            <w:tcW w:w="2508"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51CCBC3D"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€ 10,00 / uur</w:t>
            </w:r>
          </w:p>
        </w:tc>
        <w:tc>
          <w:tcPr>
            <w:tcW w:w="1374"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365E5311"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€ 150,00</w:t>
            </w:r>
          </w:p>
        </w:tc>
        <w:tc>
          <w:tcPr>
            <w:tcW w:w="2538"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5BA5840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€ 15,00/ uur</w:t>
            </w:r>
          </w:p>
        </w:tc>
        <w:tc>
          <w:tcPr>
            <w:tcW w:w="1344"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77C6B3A4"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€ 225,00</w:t>
            </w:r>
          </w:p>
        </w:tc>
      </w:tr>
      <w:tr w:rsidR="00373022" w:rsidRPr="00373022" w14:paraId="0DA8C900" w14:textId="77777777" w:rsidTr="00373022">
        <w:tc>
          <w:tcPr>
            <w:tcW w:w="1941" w:type="dxa"/>
            <w:tcBorders>
              <w:top w:val="single" w:sz="6" w:space="0" w:color="auto"/>
              <w:right w:val="single" w:sz="6" w:space="0" w:color="auto"/>
            </w:tcBorders>
            <w:shd w:val="clear" w:color="auto" w:fill="FFFFFF"/>
            <w:tcMar>
              <w:top w:w="0" w:type="dxa"/>
              <w:left w:w="43" w:type="dxa"/>
              <w:bottom w:w="0" w:type="dxa"/>
              <w:right w:w="43" w:type="dxa"/>
            </w:tcMar>
            <w:hideMark/>
          </w:tcPr>
          <w:p w14:paraId="551A846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Wedstrijd ( incl. douches en licht)</w:t>
            </w:r>
          </w:p>
        </w:tc>
        <w:tc>
          <w:tcPr>
            <w:tcW w:w="2508"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7556F68D"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€ 15,00 / wedstrijd</w:t>
            </w:r>
          </w:p>
        </w:tc>
        <w:tc>
          <w:tcPr>
            <w:tcW w:w="1374"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243D7ED4"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€ 150,00</w:t>
            </w:r>
          </w:p>
        </w:tc>
        <w:tc>
          <w:tcPr>
            <w:tcW w:w="2538"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66374B61"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€ 22,50 / wedstrijd</w:t>
            </w:r>
          </w:p>
        </w:tc>
        <w:tc>
          <w:tcPr>
            <w:tcW w:w="1344" w:type="dxa"/>
            <w:tcBorders>
              <w:top w:val="single" w:sz="6" w:space="0" w:color="auto"/>
              <w:left w:val="single" w:sz="6" w:space="0" w:color="auto"/>
            </w:tcBorders>
            <w:shd w:val="clear" w:color="auto" w:fill="FFFFFF"/>
            <w:tcMar>
              <w:top w:w="0" w:type="dxa"/>
              <w:left w:w="43" w:type="dxa"/>
              <w:bottom w:w="0" w:type="dxa"/>
              <w:right w:w="43" w:type="dxa"/>
            </w:tcMar>
            <w:hideMark/>
          </w:tcPr>
          <w:p w14:paraId="7253A33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€ 225,00</w:t>
            </w:r>
          </w:p>
        </w:tc>
      </w:tr>
    </w:tbl>
    <w:p w14:paraId="1F33C704"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1B04B574" w14:textId="253DB56D" w:rsidR="00373022" w:rsidRPr="00373022" w:rsidRDefault="00373022" w:rsidP="00373022">
      <w:pPr>
        <w:rPr>
          <w:b/>
          <w:color w:val="007191"/>
          <w:sz w:val="24"/>
        </w:rPr>
      </w:pPr>
      <w:r w:rsidRPr="00373022">
        <w:rPr>
          <w:b/>
          <w:color w:val="007191"/>
          <w:sz w:val="24"/>
        </w:rPr>
        <w:t>2) gebruik douches: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41"/>
        <w:gridCol w:w="2508"/>
        <w:gridCol w:w="2538"/>
      </w:tblGrid>
      <w:tr w:rsidR="00373022" w:rsidRPr="00373022" w14:paraId="12DECA21" w14:textId="77777777" w:rsidTr="00373022">
        <w:tc>
          <w:tcPr>
            <w:tcW w:w="1941" w:type="dxa"/>
            <w:tcBorders>
              <w:bottom w:val="single" w:sz="6" w:space="0" w:color="auto"/>
              <w:right w:val="single" w:sz="6" w:space="0" w:color="auto"/>
            </w:tcBorders>
            <w:shd w:val="clear" w:color="auto" w:fill="FFFFFF"/>
            <w:tcMar>
              <w:top w:w="0" w:type="dxa"/>
              <w:left w:w="43" w:type="dxa"/>
              <w:bottom w:w="0" w:type="dxa"/>
              <w:right w:w="43" w:type="dxa"/>
            </w:tcMar>
            <w:hideMark/>
          </w:tcPr>
          <w:p w14:paraId="1EB1ED52"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w:t>
            </w:r>
          </w:p>
        </w:tc>
        <w:tc>
          <w:tcPr>
            <w:tcW w:w="2508"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AEA35E3"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2538" w:type="dxa"/>
            <w:tcBorders>
              <w:left w:val="single" w:sz="6" w:space="0" w:color="auto"/>
              <w:bottom w:val="single" w:sz="6" w:space="0" w:color="auto"/>
            </w:tcBorders>
            <w:shd w:val="clear" w:color="auto" w:fill="FFFFFF"/>
            <w:tcMar>
              <w:top w:w="0" w:type="dxa"/>
              <w:left w:w="43" w:type="dxa"/>
              <w:bottom w:w="0" w:type="dxa"/>
              <w:right w:w="43" w:type="dxa"/>
            </w:tcMar>
            <w:hideMark/>
          </w:tcPr>
          <w:p w14:paraId="762209CC"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niet-erkende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niet-</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r>
      <w:tr w:rsidR="00373022" w:rsidRPr="00373022" w14:paraId="379B8645" w14:textId="77777777" w:rsidTr="00373022">
        <w:tc>
          <w:tcPr>
            <w:tcW w:w="1941"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07FD009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individueel gebruik</w:t>
            </w:r>
          </w:p>
        </w:tc>
        <w:tc>
          <w:tcPr>
            <w:tcW w:w="2508"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100BBDC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€ 2,00</w:t>
            </w:r>
          </w:p>
        </w:tc>
        <w:tc>
          <w:tcPr>
            <w:tcW w:w="2538"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2D7D365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€ 3,00</w:t>
            </w:r>
          </w:p>
        </w:tc>
      </w:tr>
      <w:tr w:rsidR="00373022" w:rsidRPr="00373022" w14:paraId="67DD5E3D" w14:textId="77777777" w:rsidTr="00373022">
        <w:tc>
          <w:tcPr>
            <w:tcW w:w="1941" w:type="dxa"/>
            <w:tcBorders>
              <w:top w:val="single" w:sz="6" w:space="0" w:color="auto"/>
              <w:right w:val="single" w:sz="6" w:space="0" w:color="auto"/>
            </w:tcBorders>
            <w:shd w:val="clear" w:color="auto" w:fill="FFFFFF"/>
            <w:tcMar>
              <w:top w:w="0" w:type="dxa"/>
              <w:left w:w="43" w:type="dxa"/>
              <w:bottom w:w="0" w:type="dxa"/>
              <w:right w:w="43" w:type="dxa"/>
            </w:tcMar>
            <w:hideMark/>
          </w:tcPr>
          <w:p w14:paraId="647AE1E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gebruik per uur voor groepen</w:t>
            </w:r>
          </w:p>
        </w:tc>
        <w:tc>
          <w:tcPr>
            <w:tcW w:w="2508"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593936C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€ 15,00</w:t>
            </w:r>
          </w:p>
        </w:tc>
        <w:tc>
          <w:tcPr>
            <w:tcW w:w="2538" w:type="dxa"/>
            <w:tcBorders>
              <w:top w:val="single" w:sz="6" w:space="0" w:color="auto"/>
              <w:left w:val="single" w:sz="6" w:space="0" w:color="auto"/>
            </w:tcBorders>
            <w:shd w:val="clear" w:color="auto" w:fill="FFFFFF"/>
            <w:tcMar>
              <w:top w:w="0" w:type="dxa"/>
              <w:left w:w="43" w:type="dxa"/>
              <w:bottom w:w="0" w:type="dxa"/>
              <w:right w:w="43" w:type="dxa"/>
            </w:tcMar>
            <w:hideMark/>
          </w:tcPr>
          <w:p w14:paraId="02F764A9"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€ 22,50</w:t>
            </w:r>
          </w:p>
        </w:tc>
      </w:tr>
    </w:tbl>
    <w:p w14:paraId="327548DE"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b/>
          <w:bCs/>
          <w:color w:val="434343"/>
          <w:sz w:val="21"/>
          <w:szCs w:val="21"/>
          <w:lang w:eastAsia="nl-BE"/>
        </w:rPr>
        <w:t> </w:t>
      </w:r>
    </w:p>
    <w:p w14:paraId="3E27CB61" w14:textId="1FC03621" w:rsidR="00373022" w:rsidRPr="00373022" w:rsidRDefault="00373022" w:rsidP="00373022">
      <w:pPr>
        <w:rPr>
          <w:b/>
          <w:color w:val="007191"/>
          <w:sz w:val="24"/>
        </w:rPr>
      </w:pPr>
      <w:r w:rsidRPr="00373022">
        <w:rPr>
          <w:b/>
          <w:color w:val="007191"/>
          <w:sz w:val="24"/>
        </w:rPr>
        <w:lastRenderedPageBreak/>
        <w:t>3) Goorveld / evenementenplein:</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3"/>
        <w:gridCol w:w="3303"/>
        <w:gridCol w:w="3303"/>
      </w:tblGrid>
      <w:tr w:rsidR="00373022" w:rsidRPr="00373022" w14:paraId="59071484" w14:textId="77777777" w:rsidTr="00373022">
        <w:tc>
          <w:tcPr>
            <w:tcW w:w="3303" w:type="dxa"/>
            <w:tcBorders>
              <w:bottom w:val="single" w:sz="6" w:space="0" w:color="auto"/>
              <w:right w:val="single" w:sz="6" w:space="0" w:color="auto"/>
            </w:tcBorders>
            <w:shd w:val="clear" w:color="auto" w:fill="FFFFFF"/>
            <w:tcMar>
              <w:top w:w="0" w:type="dxa"/>
              <w:left w:w="43" w:type="dxa"/>
              <w:bottom w:w="0" w:type="dxa"/>
              <w:right w:w="43" w:type="dxa"/>
            </w:tcMar>
            <w:hideMark/>
          </w:tcPr>
          <w:p w14:paraId="17B20FC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w:t>
            </w:r>
          </w:p>
        </w:tc>
        <w:tc>
          <w:tcPr>
            <w:tcW w:w="3303"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514CA7F"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3303" w:type="dxa"/>
            <w:tcBorders>
              <w:left w:val="single" w:sz="6" w:space="0" w:color="auto"/>
              <w:bottom w:val="single" w:sz="6" w:space="0" w:color="auto"/>
            </w:tcBorders>
            <w:shd w:val="clear" w:color="auto" w:fill="FFFFFF"/>
            <w:tcMar>
              <w:top w:w="0" w:type="dxa"/>
              <w:left w:w="43" w:type="dxa"/>
              <w:bottom w:w="0" w:type="dxa"/>
              <w:right w:w="43" w:type="dxa"/>
            </w:tcMar>
            <w:hideMark/>
          </w:tcPr>
          <w:p w14:paraId="29A92542"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niet-erkende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niet-</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r>
      <w:tr w:rsidR="00373022" w:rsidRPr="00373022" w14:paraId="7726138C" w14:textId="77777777" w:rsidTr="00373022">
        <w:tc>
          <w:tcPr>
            <w:tcW w:w="3303"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7FAAE6FD"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Markt, tentoonstelling, circus,...</w:t>
            </w:r>
          </w:p>
        </w:tc>
        <w:tc>
          <w:tcPr>
            <w:tcW w:w="3303"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5A6C6C59"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xml:space="preserve">€ 250,00/ </w:t>
            </w:r>
            <w:proofErr w:type="spellStart"/>
            <w:r w:rsidRPr="00373022">
              <w:rPr>
                <w:rFonts w:ascii="Open Sans" w:eastAsia="Times New Roman" w:hAnsi="Open Sans" w:cs="Open Sans"/>
                <w:color w:val="434343"/>
                <w:lang w:eastAsia="nl-BE"/>
              </w:rPr>
              <w:t>activiteitsdag</w:t>
            </w:r>
            <w:proofErr w:type="spellEnd"/>
            <w:r w:rsidRPr="00373022">
              <w:rPr>
                <w:rFonts w:ascii="Open Sans" w:eastAsia="Times New Roman" w:hAnsi="Open Sans" w:cs="Open Sans"/>
                <w:color w:val="434343"/>
                <w:lang w:eastAsia="nl-BE"/>
              </w:rPr>
              <w:t xml:space="preserve"> (incl. 1 week opbouw en 1 week afbraak)</w:t>
            </w:r>
          </w:p>
        </w:tc>
        <w:tc>
          <w:tcPr>
            <w:tcW w:w="330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0C8576AA"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xml:space="preserve">€ 500,00/ </w:t>
            </w:r>
            <w:proofErr w:type="spellStart"/>
            <w:r w:rsidRPr="00373022">
              <w:rPr>
                <w:rFonts w:ascii="Open Sans" w:eastAsia="Times New Roman" w:hAnsi="Open Sans" w:cs="Open Sans"/>
                <w:color w:val="434343"/>
                <w:lang w:eastAsia="nl-BE"/>
              </w:rPr>
              <w:t>activiteitsdag</w:t>
            </w:r>
            <w:proofErr w:type="spellEnd"/>
            <w:r w:rsidRPr="00373022">
              <w:rPr>
                <w:rFonts w:ascii="Open Sans" w:eastAsia="Times New Roman" w:hAnsi="Open Sans" w:cs="Open Sans"/>
                <w:color w:val="434343"/>
                <w:lang w:eastAsia="nl-BE"/>
              </w:rPr>
              <w:t xml:space="preserve"> (incl. 1 week opbouw en 1 week afbraak)</w:t>
            </w:r>
          </w:p>
        </w:tc>
      </w:tr>
      <w:tr w:rsidR="00373022" w:rsidRPr="00373022" w14:paraId="286C6A88" w14:textId="77777777" w:rsidTr="00373022">
        <w:tc>
          <w:tcPr>
            <w:tcW w:w="3303"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0AC8E01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Tentfuif (voor omheining, max 2 evenementen per jaar)</w:t>
            </w:r>
          </w:p>
        </w:tc>
        <w:tc>
          <w:tcPr>
            <w:tcW w:w="3303"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574A94E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xml:space="preserve">€ 400,00/ </w:t>
            </w:r>
            <w:proofErr w:type="spellStart"/>
            <w:r w:rsidRPr="00373022">
              <w:rPr>
                <w:rFonts w:ascii="Open Sans" w:eastAsia="Times New Roman" w:hAnsi="Open Sans" w:cs="Open Sans"/>
                <w:color w:val="434343"/>
                <w:lang w:eastAsia="nl-BE"/>
              </w:rPr>
              <w:t>activiteitsdag</w:t>
            </w:r>
            <w:proofErr w:type="spellEnd"/>
            <w:r w:rsidRPr="00373022">
              <w:rPr>
                <w:rFonts w:ascii="Open Sans" w:eastAsia="Times New Roman" w:hAnsi="Open Sans" w:cs="Open Sans"/>
                <w:color w:val="434343"/>
                <w:lang w:eastAsia="nl-BE"/>
              </w:rPr>
              <w:t xml:space="preserve"> (incl. 1 week opbouw en 1 week afbraak)</w:t>
            </w:r>
          </w:p>
        </w:tc>
        <w:tc>
          <w:tcPr>
            <w:tcW w:w="330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633FFA2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xml:space="preserve">€ 800,00/ </w:t>
            </w:r>
            <w:proofErr w:type="spellStart"/>
            <w:r w:rsidRPr="00373022">
              <w:rPr>
                <w:rFonts w:ascii="Open Sans" w:eastAsia="Times New Roman" w:hAnsi="Open Sans" w:cs="Open Sans"/>
                <w:color w:val="434343"/>
                <w:lang w:eastAsia="nl-BE"/>
              </w:rPr>
              <w:t>activiteitsdag</w:t>
            </w:r>
            <w:proofErr w:type="spellEnd"/>
            <w:r w:rsidRPr="00373022">
              <w:rPr>
                <w:rFonts w:ascii="Open Sans" w:eastAsia="Times New Roman" w:hAnsi="Open Sans" w:cs="Open Sans"/>
                <w:color w:val="434343"/>
                <w:lang w:eastAsia="nl-BE"/>
              </w:rPr>
              <w:t xml:space="preserve"> (incl. 1 week opbouw en 1 week afbraak)</w:t>
            </w:r>
          </w:p>
        </w:tc>
      </w:tr>
      <w:tr w:rsidR="00373022" w:rsidRPr="00373022" w14:paraId="2DAAD8E0" w14:textId="77777777" w:rsidTr="00373022">
        <w:tc>
          <w:tcPr>
            <w:tcW w:w="3303" w:type="dxa"/>
            <w:tcBorders>
              <w:top w:val="single" w:sz="6" w:space="0" w:color="auto"/>
              <w:right w:val="single" w:sz="6" w:space="0" w:color="auto"/>
            </w:tcBorders>
            <w:shd w:val="clear" w:color="auto" w:fill="FFFFFF"/>
            <w:tcMar>
              <w:top w:w="0" w:type="dxa"/>
              <w:left w:w="43" w:type="dxa"/>
              <w:bottom w:w="0" w:type="dxa"/>
              <w:right w:w="43" w:type="dxa"/>
            </w:tcMar>
            <w:hideMark/>
          </w:tcPr>
          <w:p w14:paraId="623FBE5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Bijkomende dag opbouw of afbraak</w:t>
            </w:r>
          </w:p>
        </w:tc>
        <w:tc>
          <w:tcPr>
            <w:tcW w:w="3303"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4277099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€ 100,00 / dag</w:t>
            </w:r>
          </w:p>
        </w:tc>
        <w:tc>
          <w:tcPr>
            <w:tcW w:w="3303" w:type="dxa"/>
            <w:tcBorders>
              <w:top w:val="single" w:sz="6" w:space="0" w:color="auto"/>
              <w:left w:val="single" w:sz="6" w:space="0" w:color="auto"/>
            </w:tcBorders>
            <w:shd w:val="clear" w:color="auto" w:fill="FFFFFF"/>
            <w:tcMar>
              <w:top w:w="0" w:type="dxa"/>
              <w:left w:w="43" w:type="dxa"/>
              <w:bottom w:w="0" w:type="dxa"/>
              <w:right w:w="43" w:type="dxa"/>
            </w:tcMar>
            <w:hideMark/>
          </w:tcPr>
          <w:p w14:paraId="6BB8DAB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€ 200,00 / dag</w:t>
            </w:r>
          </w:p>
        </w:tc>
      </w:tr>
    </w:tbl>
    <w:p w14:paraId="0E4EC6BF"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7F2B37CB"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659"/>
        <w:gridCol w:w="5351"/>
      </w:tblGrid>
      <w:tr w:rsidR="00373022" w:rsidRPr="00373022" w14:paraId="5FCA1F40" w14:textId="77777777" w:rsidTr="00373022">
        <w:tc>
          <w:tcPr>
            <w:tcW w:w="4659" w:type="dxa"/>
            <w:tcBorders>
              <w:right w:val="single" w:sz="6" w:space="0" w:color="auto"/>
            </w:tcBorders>
            <w:shd w:val="clear" w:color="auto" w:fill="FFFFFF"/>
            <w:tcMar>
              <w:top w:w="0" w:type="dxa"/>
              <w:left w:w="43" w:type="dxa"/>
              <w:bottom w:w="0" w:type="dxa"/>
              <w:right w:w="43" w:type="dxa"/>
            </w:tcMar>
            <w:hideMark/>
          </w:tcPr>
          <w:p w14:paraId="38085F9B"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Standplaatsvergoeding voor handelaars (niet voor activiteiten van verenigingen)</w:t>
            </w:r>
          </w:p>
        </w:tc>
        <w:tc>
          <w:tcPr>
            <w:tcW w:w="5351" w:type="dxa"/>
            <w:tcBorders>
              <w:left w:val="single" w:sz="6" w:space="0" w:color="auto"/>
            </w:tcBorders>
            <w:shd w:val="clear" w:color="auto" w:fill="FFFFFF"/>
            <w:tcMar>
              <w:top w:w="0" w:type="dxa"/>
              <w:left w:w="43" w:type="dxa"/>
              <w:bottom w:w="0" w:type="dxa"/>
              <w:right w:w="43" w:type="dxa"/>
            </w:tcMar>
            <w:hideMark/>
          </w:tcPr>
          <w:p w14:paraId="344896B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€ 1,10 per strekkende meter per dag, met een minimum van € 25,00 per dag inclusief nutsvoorzieningen</w:t>
            </w:r>
          </w:p>
        </w:tc>
      </w:tr>
    </w:tbl>
    <w:p w14:paraId="681DCC5D"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5A35FE20"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42FE39BF" w14:textId="3331EB56" w:rsidR="00373022" w:rsidRPr="00373022" w:rsidRDefault="00373022" w:rsidP="00373022">
      <w:pPr>
        <w:rPr>
          <w:b/>
          <w:color w:val="007191"/>
          <w:sz w:val="24"/>
        </w:rPr>
      </w:pPr>
      <w:r w:rsidRPr="00373022">
        <w:rPr>
          <w:b/>
          <w:color w:val="007191"/>
          <w:sz w:val="24"/>
        </w:rPr>
        <w:t>4) wielerpiste:</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941"/>
        <w:gridCol w:w="1941"/>
        <w:gridCol w:w="1941"/>
        <w:gridCol w:w="1941"/>
        <w:gridCol w:w="1941"/>
      </w:tblGrid>
      <w:tr w:rsidR="00373022" w:rsidRPr="00373022" w14:paraId="653F1FD4" w14:textId="77777777" w:rsidTr="00373022">
        <w:tc>
          <w:tcPr>
            <w:tcW w:w="1941" w:type="dxa"/>
            <w:tcBorders>
              <w:bottom w:val="single" w:sz="6" w:space="0" w:color="auto"/>
              <w:right w:val="single" w:sz="6" w:space="0" w:color="auto"/>
            </w:tcBorders>
            <w:shd w:val="clear" w:color="auto" w:fill="FFFFFF"/>
            <w:tcMar>
              <w:top w:w="0" w:type="dxa"/>
              <w:left w:w="43" w:type="dxa"/>
              <w:bottom w:w="0" w:type="dxa"/>
              <w:right w:w="43" w:type="dxa"/>
            </w:tcMar>
            <w:hideMark/>
          </w:tcPr>
          <w:p w14:paraId="2DFA2A08"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w:t>
            </w:r>
          </w:p>
        </w:tc>
        <w:tc>
          <w:tcPr>
            <w:tcW w:w="1941"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712B3FFB"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1941"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2342808A"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Dagprijs</w:t>
            </w:r>
          </w:p>
        </w:tc>
        <w:tc>
          <w:tcPr>
            <w:tcW w:w="1941"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4949E774"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niet-erkende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niet-</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1941" w:type="dxa"/>
            <w:tcBorders>
              <w:left w:val="single" w:sz="6" w:space="0" w:color="auto"/>
              <w:bottom w:val="single" w:sz="6" w:space="0" w:color="auto"/>
            </w:tcBorders>
            <w:shd w:val="clear" w:color="auto" w:fill="FFFFFF"/>
            <w:tcMar>
              <w:top w:w="0" w:type="dxa"/>
              <w:left w:w="43" w:type="dxa"/>
              <w:bottom w:w="0" w:type="dxa"/>
              <w:right w:w="43" w:type="dxa"/>
            </w:tcMar>
            <w:hideMark/>
          </w:tcPr>
          <w:p w14:paraId="33412542"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Dagprijs</w:t>
            </w:r>
          </w:p>
        </w:tc>
      </w:tr>
      <w:tr w:rsidR="00373022" w:rsidRPr="00373022" w14:paraId="1B6A2BA3" w14:textId="77777777" w:rsidTr="00373022">
        <w:tc>
          <w:tcPr>
            <w:tcW w:w="1941" w:type="dxa"/>
            <w:tcBorders>
              <w:top w:val="single" w:sz="6" w:space="0" w:color="auto"/>
              <w:right w:val="single" w:sz="6" w:space="0" w:color="auto"/>
            </w:tcBorders>
            <w:shd w:val="clear" w:color="auto" w:fill="FFFFFF"/>
            <w:tcMar>
              <w:top w:w="0" w:type="dxa"/>
              <w:left w:w="43" w:type="dxa"/>
              <w:bottom w:w="0" w:type="dxa"/>
              <w:right w:w="43" w:type="dxa"/>
            </w:tcMar>
            <w:hideMark/>
          </w:tcPr>
          <w:p w14:paraId="41B4F37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volledige piste privé gebruik</w:t>
            </w:r>
          </w:p>
        </w:tc>
        <w:tc>
          <w:tcPr>
            <w:tcW w:w="1941"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55ECE1D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€ 8,00 / uur</w:t>
            </w:r>
          </w:p>
        </w:tc>
        <w:tc>
          <w:tcPr>
            <w:tcW w:w="1941"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7BA0C52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€ 40,00</w:t>
            </w:r>
          </w:p>
        </w:tc>
        <w:tc>
          <w:tcPr>
            <w:tcW w:w="1941"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61B75C8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€ 12,00 / uur</w:t>
            </w:r>
          </w:p>
        </w:tc>
        <w:tc>
          <w:tcPr>
            <w:tcW w:w="1941" w:type="dxa"/>
            <w:tcBorders>
              <w:top w:val="single" w:sz="6" w:space="0" w:color="auto"/>
              <w:left w:val="single" w:sz="6" w:space="0" w:color="auto"/>
            </w:tcBorders>
            <w:shd w:val="clear" w:color="auto" w:fill="FFFFFF"/>
            <w:tcMar>
              <w:top w:w="0" w:type="dxa"/>
              <w:left w:w="43" w:type="dxa"/>
              <w:bottom w:w="0" w:type="dxa"/>
              <w:right w:w="43" w:type="dxa"/>
            </w:tcMar>
            <w:hideMark/>
          </w:tcPr>
          <w:p w14:paraId="5265834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€ 60,00</w:t>
            </w:r>
          </w:p>
        </w:tc>
      </w:tr>
    </w:tbl>
    <w:p w14:paraId="5318D4D2"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7AA95680"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b/>
          <w:bCs/>
          <w:color w:val="434343"/>
          <w:sz w:val="21"/>
          <w:szCs w:val="21"/>
          <w:u w:val="single"/>
          <w:lang w:eastAsia="nl-BE"/>
        </w:rPr>
        <w:t xml:space="preserve">Tarieven voor </w:t>
      </w:r>
      <w:proofErr w:type="spellStart"/>
      <w:r w:rsidRPr="00373022">
        <w:rPr>
          <w:rFonts w:ascii="Open Sans" w:eastAsia="Times New Roman" w:hAnsi="Open Sans" w:cs="Open Sans"/>
          <w:b/>
          <w:bCs/>
          <w:color w:val="434343"/>
          <w:sz w:val="21"/>
          <w:szCs w:val="21"/>
          <w:u w:val="single"/>
          <w:lang w:eastAsia="nl-BE"/>
        </w:rPr>
        <w:t>verkoopsartikelen</w:t>
      </w:r>
      <w:proofErr w:type="spellEnd"/>
      <w:r w:rsidRPr="00373022">
        <w:rPr>
          <w:rFonts w:ascii="Open Sans" w:eastAsia="Times New Roman" w:hAnsi="Open Sans" w:cs="Open Sans"/>
          <w:b/>
          <w:bCs/>
          <w:color w:val="434343"/>
          <w:sz w:val="21"/>
          <w:szCs w:val="21"/>
          <w:u w:val="single"/>
          <w:lang w:eastAsia="nl-BE"/>
        </w:rPr>
        <w:t xml:space="preserve"> zwembad:</w:t>
      </w:r>
    </w:p>
    <w:p w14:paraId="4D686103"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Deze prijzen zijn inclusief 21% btw.</w:t>
      </w:r>
    </w:p>
    <w:p w14:paraId="385E9B50"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3"/>
        <w:gridCol w:w="3303"/>
        <w:gridCol w:w="3303"/>
      </w:tblGrid>
      <w:tr w:rsidR="00373022" w:rsidRPr="00373022" w14:paraId="3584D99C" w14:textId="77777777" w:rsidTr="00373022">
        <w:tc>
          <w:tcPr>
            <w:tcW w:w="3303" w:type="dxa"/>
            <w:tcBorders>
              <w:bottom w:val="single" w:sz="6" w:space="0" w:color="auto"/>
              <w:right w:val="single" w:sz="6" w:space="0" w:color="auto"/>
            </w:tcBorders>
            <w:shd w:val="clear" w:color="auto" w:fill="FFFFFF"/>
            <w:tcMar>
              <w:top w:w="0" w:type="dxa"/>
              <w:left w:w="43" w:type="dxa"/>
              <w:bottom w:w="0" w:type="dxa"/>
              <w:right w:w="43" w:type="dxa"/>
            </w:tcMar>
            <w:hideMark/>
          </w:tcPr>
          <w:p w14:paraId="2079232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w:t>
            </w:r>
          </w:p>
        </w:tc>
        <w:tc>
          <w:tcPr>
            <w:tcW w:w="3303"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62458560"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scholen</w:t>
            </w:r>
          </w:p>
        </w:tc>
        <w:tc>
          <w:tcPr>
            <w:tcW w:w="3303" w:type="dxa"/>
            <w:tcBorders>
              <w:left w:val="single" w:sz="6" w:space="0" w:color="auto"/>
              <w:bottom w:val="single" w:sz="6" w:space="0" w:color="auto"/>
            </w:tcBorders>
            <w:shd w:val="clear" w:color="auto" w:fill="FFFFFF"/>
            <w:tcMar>
              <w:top w:w="0" w:type="dxa"/>
              <w:left w:w="43" w:type="dxa"/>
              <w:bottom w:w="0" w:type="dxa"/>
              <w:right w:w="43" w:type="dxa"/>
            </w:tcMar>
            <w:hideMark/>
          </w:tcPr>
          <w:p w14:paraId="201A8C4B"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particulieren</w:t>
            </w:r>
          </w:p>
        </w:tc>
      </w:tr>
      <w:tr w:rsidR="00373022" w:rsidRPr="00373022" w14:paraId="7FCE9432" w14:textId="77777777" w:rsidTr="00373022">
        <w:tc>
          <w:tcPr>
            <w:tcW w:w="3303" w:type="dxa"/>
            <w:tcBorders>
              <w:top w:val="single" w:sz="6" w:space="0" w:color="auto"/>
              <w:right w:val="single" w:sz="6" w:space="0" w:color="auto"/>
            </w:tcBorders>
            <w:shd w:val="clear" w:color="auto" w:fill="FFFFFF"/>
            <w:tcMar>
              <w:top w:w="0" w:type="dxa"/>
              <w:left w:w="43" w:type="dxa"/>
              <w:bottom w:w="0" w:type="dxa"/>
              <w:right w:w="43" w:type="dxa"/>
            </w:tcMar>
            <w:hideMark/>
          </w:tcPr>
          <w:p w14:paraId="449D10A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zwembrevet</w:t>
            </w:r>
          </w:p>
        </w:tc>
        <w:tc>
          <w:tcPr>
            <w:tcW w:w="3303"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58940452"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€ 0,50 / stuk</w:t>
            </w:r>
          </w:p>
        </w:tc>
        <w:tc>
          <w:tcPr>
            <w:tcW w:w="3303" w:type="dxa"/>
            <w:tcBorders>
              <w:top w:val="single" w:sz="6" w:space="0" w:color="auto"/>
              <w:left w:val="single" w:sz="6" w:space="0" w:color="auto"/>
            </w:tcBorders>
            <w:shd w:val="clear" w:color="auto" w:fill="FFFFFF"/>
            <w:tcMar>
              <w:top w:w="0" w:type="dxa"/>
              <w:left w:w="43" w:type="dxa"/>
              <w:bottom w:w="0" w:type="dxa"/>
              <w:right w:w="43" w:type="dxa"/>
            </w:tcMar>
            <w:hideMark/>
          </w:tcPr>
          <w:p w14:paraId="4176A617"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€ 1,00 / stuk</w:t>
            </w:r>
          </w:p>
        </w:tc>
      </w:tr>
    </w:tbl>
    <w:p w14:paraId="33184C2F"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462F7107"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u w:val="single"/>
          <w:lang w:eastAsia="nl-BE"/>
        </w:rPr>
        <w:t>Artikel 2:</w:t>
      </w:r>
    </w:p>
    <w:p w14:paraId="250FFE19"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 raad van bestuur beslist om de tarieven van het zwembad, geldig vanaf 1 januari 2023 als het volgt vast te stellen:</w:t>
      </w:r>
    </w:p>
    <w:p w14:paraId="7193D5C7"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4B7453A2" w14:textId="77777777" w:rsidR="00EF191D" w:rsidRDefault="00EF191D" w:rsidP="00373022">
      <w:pPr>
        <w:rPr>
          <w:b/>
          <w:color w:val="007191"/>
          <w:sz w:val="24"/>
        </w:rPr>
      </w:pPr>
    </w:p>
    <w:p w14:paraId="0667C9D5" w14:textId="77777777" w:rsidR="00EF191D" w:rsidRDefault="00EF191D" w:rsidP="00373022">
      <w:pPr>
        <w:rPr>
          <w:b/>
          <w:color w:val="007191"/>
          <w:sz w:val="24"/>
        </w:rPr>
      </w:pPr>
    </w:p>
    <w:p w14:paraId="35E44F50" w14:textId="77777777" w:rsidR="00EF191D" w:rsidRDefault="00EF191D" w:rsidP="00373022">
      <w:pPr>
        <w:rPr>
          <w:b/>
          <w:color w:val="007191"/>
          <w:sz w:val="24"/>
        </w:rPr>
      </w:pPr>
    </w:p>
    <w:p w14:paraId="6FAB75D3" w14:textId="77777777" w:rsidR="00EF191D" w:rsidRDefault="00EF191D" w:rsidP="00373022">
      <w:pPr>
        <w:rPr>
          <w:b/>
          <w:color w:val="007191"/>
          <w:sz w:val="24"/>
        </w:rPr>
      </w:pPr>
    </w:p>
    <w:p w14:paraId="2583E101" w14:textId="77777777" w:rsidR="00EF191D" w:rsidRDefault="00EF191D" w:rsidP="00373022">
      <w:pPr>
        <w:rPr>
          <w:b/>
          <w:color w:val="007191"/>
          <w:sz w:val="24"/>
        </w:rPr>
      </w:pPr>
    </w:p>
    <w:p w14:paraId="090118E9" w14:textId="77777777" w:rsidR="00EF191D" w:rsidRDefault="00EF191D" w:rsidP="00373022">
      <w:pPr>
        <w:rPr>
          <w:b/>
          <w:color w:val="007191"/>
          <w:sz w:val="24"/>
        </w:rPr>
      </w:pPr>
    </w:p>
    <w:p w14:paraId="4F7D252F" w14:textId="4F5B9F75" w:rsidR="00373022" w:rsidRPr="00373022" w:rsidRDefault="00373022" w:rsidP="00373022">
      <w:pPr>
        <w:rPr>
          <w:b/>
          <w:color w:val="007191"/>
          <w:sz w:val="24"/>
        </w:rPr>
      </w:pPr>
      <w:r w:rsidRPr="00373022">
        <w:rPr>
          <w:b/>
          <w:color w:val="007191"/>
          <w:sz w:val="24"/>
        </w:rPr>
        <w:lastRenderedPageBreak/>
        <w:t>Zwembad:</w:t>
      </w:r>
    </w:p>
    <w:p w14:paraId="0F085983"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Deze prijzen zijn inclusief 6% btw.</w:t>
      </w:r>
    </w:p>
    <w:p w14:paraId="4E5EBD79"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1 zwembeurt  = 1 uur</w:t>
      </w:r>
    </w:p>
    <w:p w14:paraId="23979E5B"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731"/>
        <w:gridCol w:w="1448"/>
        <w:gridCol w:w="1416"/>
        <w:gridCol w:w="1020"/>
        <w:gridCol w:w="1620"/>
        <w:gridCol w:w="1575"/>
      </w:tblGrid>
      <w:tr w:rsidR="00373022" w:rsidRPr="00373022" w14:paraId="132C561C" w14:textId="77777777" w:rsidTr="00373022">
        <w:tc>
          <w:tcPr>
            <w:tcW w:w="1731" w:type="dxa"/>
            <w:tcBorders>
              <w:bottom w:val="single" w:sz="6" w:space="0" w:color="auto"/>
              <w:right w:val="single" w:sz="6" w:space="0" w:color="auto"/>
            </w:tcBorders>
            <w:shd w:val="clear" w:color="auto" w:fill="FFFFFF"/>
            <w:tcMar>
              <w:top w:w="0" w:type="dxa"/>
              <w:left w:w="68" w:type="dxa"/>
              <w:bottom w:w="0" w:type="dxa"/>
              <w:right w:w="68" w:type="dxa"/>
            </w:tcMar>
            <w:hideMark/>
          </w:tcPr>
          <w:p w14:paraId="0AA2C2E8" w14:textId="77777777" w:rsidR="00373022" w:rsidRPr="00373022" w:rsidRDefault="00373022" w:rsidP="00373022">
            <w:pPr>
              <w:spacing w:after="0" w:line="240" w:lineRule="auto"/>
              <w:rPr>
                <w:rFonts w:ascii="Open Sans" w:eastAsia="Times New Roman" w:hAnsi="Open Sans" w:cs="Open Sans"/>
                <w:color w:val="434343"/>
                <w:sz w:val="16"/>
                <w:szCs w:val="16"/>
                <w:lang w:eastAsia="nl-BE"/>
              </w:rPr>
            </w:pPr>
            <w:r w:rsidRPr="00373022">
              <w:rPr>
                <w:rFonts w:ascii="Open Sans" w:eastAsia="Times New Roman" w:hAnsi="Open Sans" w:cs="Open Sans"/>
                <w:color w:val="434343"/>
                <w:sz w:val="16"/>
                <w:szCs w:val="16"/>
                <w:lang w:eastAsia="nl-BE"/>
              </w:rPr>
              <w:t> </w:t>
            </w:r>
          </w:p>
        </w:tc>
        <w:tc>
          <w:tcPr>
            <w:tcW w:w="1448" w:type="dxa"/>
            <w:tcBorders>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211BFA73"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zwembeurt zonder kansentarief</w:t>
            </w:r>
          </w:p>
        </w:tc>
        <w:tc>
          <w:tcPr>
            <w:tcW w:w="1171" w:type="dxa"/>
            <w:tcBorders>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4963E225"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zwembeurt met kansentarief</w:t>
            </w:r>
          </w:p>
        </w:tc>
        <w:tc>
          <w:tcPr>
            <w:tcW w:w="1020" w:type="dxa"/>
            <w:tcBorders>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7E79384"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op factuur</w:t>
            </w:r>
          </w:p>
        </w:tc>
        <w:tc>
          <w:tcPr>
            <w:tcW w:w="1620" w:type="dxa"/>
            <w:tcBorders>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2A12DBE9"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12-beurtenkaart (4 maanden geldig)</w:t>
            </w:r>
          </w:p>
        </w:tc>
        <w:tc>
          <w:tcPr>
            <w:tcW w:w="1575" w:type="dxa"/>
            <w:tcBorders>
              <w:left w:val="single" w:sz="6" w:space="0" w:color="auto"/>
              <w:bottom w:val="single" w:sz="6" w:space="0" w:color="auto"/>
            </w:tcBorders>
            <w:shd w:val="clear" w:color="auto" w:fill="FFFFFF"/>
            <w:tcMar>
              <w:top w:w="0" w:type="dxa"/>
              <w:left w:w="68" w:type="dxa"/>
              <w:bottom w:w="0" w:type="dxa"/>
              <w:right w:w="68" w:type="dxa"/>
            </w:tcMar>
            <w:hideMark/>
          </w:tcPr>
          <w:p w14:paraId="308B52E3"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12-beurtenkaart met kansentarief </w:t>
            </w:r>
          </w:p>
          <w:p w14:paraId="6BF78EC0"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(4 maanden geldig)</w:t>
            </w:r>
          </w:p>
        </w:tc>
      </w:tr>
      <w:tr w:rsidR="00373022" w:rsidRPr="00373022" w14:paraId="4744F472" w14:textId="77777777" w:rsidTr="00373022">
        <w:trPr>
          <w:trHeight w:val="268"/>
        </w:trPr>
        <w:tc>
          <w:tcPr>
            <w:tcW w:w="1731" w:type="dxa"/>
            <w:tcBorders>
              <w:top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26F03B7A"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&lt; 3 jaar</w:t>
            </w:r>
          </w:p>
        </w:tc>
        <w:tc>
          <w:tcPr>
            <w:tcW w:w="1448"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69267FD9"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gratis</w:t>
            </w:r>
          </w:p>
        </w:tc>
        <w:tc>
          <w:tcPr>
            <w:tcW w:w="1171"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0503A17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gratis</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77553E5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gratis</w:t>
            </w: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C44BA9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gratis</w:t>
            </w:r>
          </w:p>
        </w:tc>
        <w:tc>
          <w:tcPr>
            <w:tcW w:w="1575" w:type="dxa"/>
            <w:tcBorders>
              <w:top w:val="single" w:sz="6" w:space="0" w:color="auto"/>
              <w:left w:val="single" w:sz="6" w:space="0" w:color="auto"/>
              <w:bottom w:val="single" w:sz="6" w:space="0" w:color="auto"/>
            </w:tcBorders>
            <w:shd w:val="clear" w:color="auto" w:fill="FFFFFF"/>
            <w:tcMar>
              <w:top w:w="0" w:type="dxa"/>
              <w:left w:w="68" w:type="dxa"/>
              <w:bottom w:w="0" w:type="dxa"/>
              <w:right w:w="68" w:type="dxa"/>
            </w:tcMar>
            <w:hideMark/>
          </w:tcPr>
          <w:p w14:paraId="13B5FA03"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gratis</w:t>
            </w:r>
          </w:p>
        </w:tc>
      </w:tr>
      <w:tr w:rsidR="00373022" w:rsidRPr="00373022" w14:paraId="5C6F2987" w14:textId="77777777" w:rsidTr="00373022">
        <w:tc>
          <w:tcPr>
            <w:tcW w:w="1731" w:type="dxa"/>
            <w:tcBorders>
              <w:top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3B628B7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&lt; 16 jaar</w:t>
            </w:r>
          </w:p>
        </w:tc>
        <w:tc>
          <w:tcPr>
            <w:tcW w:w="1448"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4E8D03B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€ 1,90</w:t>
            </w:r>
          </w:p>
        </w:tc>
        <w:tc>
          <w:tcPr>
            <w:tcW w:w="1171"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2D52348"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€ 0,40</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5B74EC9"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€ 1,60</w:t>
            </w: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34562F64"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€ 19,00</w:t>
            </w:r>
          </w:p>
        </w:tc>
        <w:tc>
          <w:tcPr>
            <w:tcW w:w="1575" w:type="dxa"/>
            <w:tcBorders>
              <w:top w:val="single" w:sz="6" w:space="0" w:color="auto"/>
              <w:left w:val="single" w:sz="6" w:space="0" w:color="auto"/>
              <w:bottom w:val="single" w:sz="6" w:space="0" w:color="auto"/>
            </w:tcBorders>
            <w:shd w:val="clear" w:color="auto" w:fill="FFFFFF"/>
            <w:tcMar>
              <w:top w:w="0" w:type="dxa"/>
              <w:left w:w="68" w:type="dxa"/>
              <w:bottom w:w="0" w:type="dxa"/>
              <w:right w:w="68" w:type="dxa"/>
            </w:tcMar>
            <w:hideMark/>
          </w:tcPr>
          <w:p w14:paraId="6964D5E9"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€ 3,80</w:t>
            </w:r>
          </w:p>
        </w:tc>
      </w:tr>
      <w:tr w:rsidR="00373022" w:rsidRPr="00373022" w14:paraId="2AEDFE6D" w14:textId="77777777" w:rsidTr="00373022">
        <w:tc>
          <w:tcPr>
            <w:tcW w:w="1731" w:type="dxa"/>
            <w:tcBorders>
              <w:top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2F9910BD"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&gt; 16 jaar</w:t>
            </w:r>
          </w:p>
        </w:tc>
        <w:tc>
          <w:tcPr>
            <w:tcW w:w="1448"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E23DD55"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€ 2,50</w:t>
            </w:r>
          </w:p>
        </w:tc>
        <w:tc>
          <w:tcPr>
            <w:tcW w:w="1171"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60EEC1F8"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€ 0,50</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42943AD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€ 2,20</w:t>
            </w: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4BA2D5C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€ 25,00</w:t>
            </w:r>
          </w:p>
        </w:tc>
        <w:tc>
          <w:tcPr>
            <w:tcW w:w="1575" w:type="dxa"/>
            <w:tcBorders>
              <w:top w:val="single" w:sz="6" w:space="0" w:color="auto"/>
              <w:left w:val="single" w:sz="6" w:space="0" w:color="auto"/>
              <w:bottom w:val="single" w:sz="6" w:space="0" w:color="auto"/>
            </w:tcBorders>
            <w:shd w:val="clear" w:color="auto" w:fill="FFFFFF"/>
            <w:tcMar>
              <w:top w:w="0" w:type="dxa"/>
              <w:left w:w="68" w:type="dxa"/>
              <w:bottom w:w="0" w:type="dxa"/>
              <w:right w:w="68" w:type="dxa"/>
            </w:tcMar>
            <w:hideMark/>
          </w:tcPr>
          <w:p w14:paraId="40EEF9B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€ 5,00</w:t>
            </w:r>
          </w:p>
        </w:tc>
      </w:tr>
      <w:tr w:rsidR="00373022" w:rsidRPr="00373022" w14:paraId="0582C9C6" w14:textId="77777777" w:rsidTr="00373022">
        <w:trPr>
          <w:trHeight w:val="268"/>
        </w:trPr>
        <w:tc>
          <w:tcPr>
            <w:tcW w:w="1731" w:type="dxa"/>
            <w:tcBorders>
              <w:top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0746707F"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volwassenen met een beperking / EDC- kaarthouder</w:t>
            </w:r>
          </w:p>
        </w:tc>
        <w:tc>
          <w:tcPr>
            <w:tcW w:w="1448"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345663E5"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€ 1,90</w:t>
            </w:r>
          </w:p>
        </w:tc>
        <w:tc>
          <w:tcPr>
            <w:tcW w:w="1171"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7143250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€ 0,40</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37F05968"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€ 1,60</w:t>
            </w: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AA2B8EF"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€ 19,00</w:t>
            </w:r>
          </w:p>
        </w:tc>
        <w:tc>
          <w:tcPr>
            <w:tcW w:w="1575" w:type="dxa"/>
            <w:tcBorders>
              <w:top w:val="single" w:sz="6" w:space="0" w:color="auto"/>
              <w:left w:val="single" w:sz="6" w:space="0" w:color="auto"/>
              <w:bottom w:val="single" w:sz="6" w:space="0" w:color="auto"/>
            </w:tcBorders>
            <w:shd w:val="clear" w:color="auto" w:fill="FFFFFF"/>
            <w:tcMar>
              <w:top w:w="0" w:type="dxa"/>
              <w:left w:w="68" w:type="dxa"/>
              <w:bottom w:w="0" w:type="dxa"/>
              <w:right w:w="68" w:type="dxa"/>
            </w:tcMar>
            <w:hideMark/>
          </w:tcPr>
          <w:p w14:paraId="6F9D6D9B"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€ 3,80</w:t>
            </w:r>
          </w:p>
        </w:tc>
      </w:tr>
      <w:tr w:rsidR="00373022" w:rsidRPr="00373022" w14:paraId="468FE44E" w14:textId="77777777" w:rsidTr="00373022">
        <w:trPr>
          <w:trHeight w:val="268"/>
        </w:trPr>
        <w:tc>
          <w:tcPr>
            <w:tcW w:w="1731" w:type="dxa"/>
            <w:tcBorders>
              <w:top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05836B2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&lt; 16 jaar met een beperking / EDC- kaarthouder</w:t>
            </w:r>
          </w:p>
        </w:tc>
        <w:tc>
          <w:tcPr>
            <w:tcW w:w="1448"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DB26FD1"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€ 1,30</w:t>
            </w:r>
          </w:p>
        </w:tc>
        <w:tc>
          <w:tcPr>
            <w:tcW w:w="1171"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617864B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€ 0,30</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62BBA3E1"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€ 1,10</w:t>
            </w: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538AD6D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€ 12,50</w:t>
            </w:r>
          </w:p>
        </w:tc>
        <w:tc>
          <w:tcPr>
            <w:tcW w:w="1575" w:type="dxa"/>
            <w:tcBorders>
              <w:top w:val="single" w:sz="6" w:space="0" w:color="auto"/>
              <w:left w:val="single" w:sz="6" w:space="0" w:color="auto"/>
              <w:bottom w:val="single" w:sz="6" w:space="0" w:color="auto"/>
            </w:tcBorders>
            <w:shd w:val="clear" w:color="auto" w:fill="FFFFFF"/>
            <w:tcMar>
              <w:top w:w="0" w:type="dxa"/>
              <w:left w:w="68" w:type="dxa"/>
              <w:bottom w:w="0" w:type="dxa"/>
              <w:right w:w="68" w:type="dxa"/>
            </w:tcMar>
            <w:hideMark/>
          </w:tcPr>
          <w:p w14:paraId="105FCED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€ 2,50</w:t>
            </w:r>
          </w:p>
        </w:tc>
      </w:tr>
      <w:tr w:rsidR="00373022" w:rsidRPr="00373022" w14:paraId="7E77E744" w14:textId="77777777" w:rsidTr="00373022">
        <w:trPr>
          <w:trHeight w:val="300"/>
        </w:trPr>
        <w:tc>
          <w:tcPr>
            <w:tcW w:w="1731" w:type="dxa"/>
            <w:tcBorders>
              <w:top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9364D05"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55+</w:t>
            </w:r>
          </w:p>
        </w:tc>
        <w:tc>
          <w:tcPr>
            <w:tcW w:w="1448"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533573A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€ 1,90</w:t>
            </w:r>
          </w:p>
        </w:tc>
        <w:tc>
          <w:tcPr>
            <w:tcW w:w="1171"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44A1FE3E"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€ 0,40</w:t>
            </w:r>
          </w:p>
        </w:tc>
        <w:tc>
          <w:tcPr>
            <w:tcW w:w="10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15A37C0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€ 1,60</w:t>
            </w:r>
          </w:p>
        </w:tc>
        <w:tc>
          <w:tcPr>
            <w:tcW w:w="1620" w:type="dxa"/>
            <w:tcBorders>
              <w:top w:val="single" w:sz="6" w:space="0" w:color="auto"/>
              <w:left w:val="single" w:sz="6" w:space="0" w:color="auto"/>
              <w:bottom w:val="single" w:sz="6" w:space="0" w:color="auto"/>
              <w:right w:val="single" w:sz="6" w:space="0" w:color="auto"/>
            </w:tcBorders>
            <w:shd w:val="clear" w:color="auto" w:fill="FFFFFF"/>
            <w:tcMar>
              <w:top w:w="0" w:type="dxa"/>
              <w:left w:w="68" w:type="dxa"/>
              <w:bottom w:w="0" w:type="dxa"/>
              <w:right w:w="68" w:type="dxa"/>
            </w:tcMar>
            <w:hideMark/>
          </w:tcPr>
          <w:p w14:paraId="3BDAA4F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€ 19,00</w:t>
            </w:r>
          </w:p>
        </w:tc>
        <w:tc>
          <w:tcPr>
            <w:tcW w:w="1575" w:type="dxa"/>
            <w:tcBorders>
              <w:top w:val="single" w:sz="6" w:space="0" w:color="auto"/>
              <w:left w:val="single" w:sz="6" w:space="0" w:color="auto"/>
              <w:bottom w:val="single" w:sz="6" w:space="0" w:color="auto"/>
            </w:tcBorders>
            <w:shd w:val="clear" w:color="auto" w:fill="FFFFFF"/>
            <w:tcMar>
              <w:top w:w="0" w:type="dxa"/>
              <w:left w:w="68" w:type="dxa"/>
              <w:bottom w:w="0" w:type="dxa"/>
              <w:right w:w="68" w:type="dxa"/>
            </w:tcMar>
            <w:hideMark/>
          </w:tcPr>
          <w:p w14:paraId="4DF6571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€ 3,80</w:t>
            </w:r>
          </w:p>
        </w:tc>
      </w:tr>
      <w:tr w:rsidR="00373022" w:rsidRPr="00373022" w14:paraId="68948256" w14:textId="77777777" w:rsidTr="00373022">
        <w:trPr>
          <w:trHeight w:val="300"/>
        </w:trPr>
        <w:tc>
          <w:tcPr>
            <w:tcW w:w="1731" w:type="dxa"/>
            <w:tcBorders>
              <w:top w:val="single" w:sz="6" w:space="0" w:color="auto"/>
              <w:right w:val="single" w:sz="6" w:space="0" w:color="auto"/>
            </w:tcBorders>
            <w:shd w:val="clear" w:color="auto" w:fill="FFFFFF"/>
            <w:tcMar>
              <w:top w:w="0" w:type="dxa"/>
              <w:left w:w="68" w:type="dxa"/>
              <w:bottom w:w="0" w:type="dxa"/>
              <w:right w:w="68" w:type="dxa"/>
            </w:tcMar>
            <w:hideMark/>
          </w:tcPr>
          <w:p w14:paraId="58F01AB5"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SNS-pas</w:t>
            </w:r>
          </w:p>
        </w:tc>
        <w:tc>
          <w:tcPr>
            <w:tcW w:w="1448" w:type="dxa"/>
            <w:tcBorders>
              <w:top w:val="single" w:sz="6" w:space="0" w:color="auto"/>
              <w:left w:val="single" w:sz="6" w:space="0" w:color="auto"/>
              <w:right w:val="single" w:sz="6" w:space="0" w:color="auto"/>
            </w:tcBorders>
            <w:shd w:val="clear" w:color="auto" w:fill="FFFFFF"/>
            <w:tcMar>
              <w:top w:w="0" w:type="dxa"/>
              <w:left w:w="68" w:type="dxa"/>
              <w:bottom w:w="0" w:type="dxa"/>
              <w:right w:w="68" w:type="dxa"/>
            </w:tcMar>
            <w:hideMark/>
          </w:tcPr>
          <w:p w14:paraId="0E3D671A"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€ 1,00</w:t>
            </w:r>
          </w:p>
        </w:tc>
        <w:tc>
          <w:tcPr>
            <w:tcW w:w="1171" w:type="dxa"/>
            <w:tcBorders>
              <w:top w:val="single" w:sz="6" w:space="0" w:color="auto"/>
              <w:left w:val="single" w:sz="6" w:space="0" w:color="auto"/>
              <w:right w:val="single" w:sz="6" w:space="0" w:color="auto"/>
            </w:tcBorders>
            <w:shd w:val="clear" w:color="auto" w:fill="FFFFFF"/>
            <w:tcMar>
              <w:top w:w="0" w:type="dxa"/>
              <w:left w:w="68" w:type="dxa"/>
              <w:bottom w:w="0" w:type="dxa"/>
              <w:right w:w="68" w:type="dxa"/>
            </w:tcMar>
            <w:hideMark/>
          </w:tcPr>
          <w:p w14:paraId="64A8FFA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w:t>
            </w:r>
          </w:p>
        </w:tc>
        <w:tc>
          <w:tcPr>
            <w:tcW w:w="1020" w:type="dxa"/>
            <w:tcBorders>
              <w:top w:val="single" w:sz="6" w:space="0" w:color="auto"/>
              <w:left w:val="single" w:sz="6" w:space="0" w:color="auto"/>
              <w:right w:val="single" w:sz="6" w:space="0" w:color="auto"/>
            </w:tcBorders>
            <w:shd w:val="clear" w:color="auto" w:fill="FFFFFF"/>
            <w:tcMar>
              <w:top w:w="0" w:type="dxa"/>
              <w:left w:w="68" w:type="dxa"/>
              <w:bottom w:w="0" w:type="dxa"/>
              <w:right w:w="68" w:type="dxa"/>
            </w:tcMar>
            <w:hideMark/>
          </w:tcPr>
          <w:p w14:paraId="42646DC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w:t>
            </w:r>
          </w:p>
        </w:tc>
        <w:tc>
          <w:tcPr>
            <w:tcW w:w="1620" w:type="dxa"/>
            <w:tcBorders>
              <w:top w:val="single" w:sz="6" w:space="0" w:color="auto"/>
              <w:left w:val="single" w:sz="6" w:space="0" w:color="auto"/>
              <w:right w:val="single" w:sz="6" w:space="0" w:color="auto"/>
            </w:tcBorders>
            <w:shd w:val="clear" w:color="auto" w:fill="FFFFFF"/>
            <w:tcMar>
              <w:top w:w="0" w:type="dxa"/>
              <w:left w:w="68" w:type="dxa"/>
              <w:bottom w:w="0" w:type="dxa"/>
              <w:right w:w="68" w:type="dxa"/>
            </w:tcMar>
            <w:hideMark/>
          </w:tcPr>
          <w:p w14:paraId="21D44968"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w:t>
            </w:r>
          </w:p>
        </w:tc>
        <w:tc>
          <w:tcPr>
            <w:tcW w:w="1575" w:type="dxa"/>
            <w:tcBorders>
              <w:top w:val="single" w:sz="6" w:space="0" w:color="auto"/>
              <w:left w:val="single" w:sz="6" w:space="0" w:color="auto"/>
            </w:tcBorders>
            <w:shd w:val="clear" w:color="auto" w:fill="FFFFFF"/>
            <w:tcMar>
              <w:top w:w="0" w:type="dxa"/>
              <w:left w:w="68" w:type="dxa"/>
              <w:bottom w:w="0" w:type="dxa"/>
              <w:right w:w="68" w:type="dxa"/>
            </w:tcMar>
            <w:hideMark/>
          </w:tcPr>
          <w:p w14:paraId="6810D3A6"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w:t>
            </w:r>
          </w:p>
        </w:tc>
      </w:tr>
    </w:tbl>
    <w:p w14:paraId="245900D3"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0581617E"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u w:val="single"/>
          <w:lang w:eastAsia="nl-BE"/>
        </w:rPr>
        <w:t>Artikel 3:</w:t>
      </w:r>
    </w:p>
    <w:p w14:paraId="4F85D326"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De raad van bestuur beslist om de tarieven van het zwembad voor het afzonderlijk verhuur en de schooltarieven, geldig vanaf 1 juli 2023 als het volgt vast te stellen:</w:t>
      </w:r>
    </w:p>
    <w:p w14:paraId="5C02315E"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p w14:paraId="5B2CD7CF"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Deze prijzen zijn inclusief 6% btw.</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3303"/>
        <w:gridCol w:w="3303"/>
        <w:gridCol w:w="3303"/>
      </w:tblGrid>
      <w:tr w:rsidR="00373022" w:rsidRPr="00373022" w14:paraId="2AF1925A" w14:textId="77777777" w:rsidTr="00373022">
        <w:tc>
          <w:tcPr>
            <w:tcW w:w="3303" w:type="dxa"/>
            <w:tcBorders>
              <w:bottom w:val="single" w:sz="6" w:space="0" w:color="auto"/>
              <w:right w:val="single" w:sz="6" w:space="0" w:color="auto"/>
            </w:tcBorders>
            <w:shd w:val="clear" w:color="auto" w:fill="FFFFFF"/>
            <w:tcMar>
              <w:top w:w="0" w:type="dxa"/>
              <w:left w:w="43" w:type="dxa"/>
              <w:bottom w:w="0" w:type="dxa"/>
              <w:right w:w="43" w:type="dxa"/>
            </w:tcMar>
            <w:hideMark/>
          </w:tcPr>
          <w:p w14:paraId="62601948"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w:t>
            </w:r>
          </w:p>
        </w:tc>
        <w:tc>
          <w:tcPr>
            <w:tcW w:w="3303" w:type="dxa"/>
            <w:tcBorders>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1BB6CD61"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c>
          <w:tcPr>
            <w:tcW w:w="3303" w:type="dxa"/>
            <w:tcBorders>
              <w:left w:val="single" w:sz="6" w:space="0" w:color="auto"/>
              <w:bottom w:val="single" w:sz="6" w:space="0" w:color="auto"/>
            </w:tcBorders>
            <w:shd w:val="clear" w:color="auto" w:fill="FFFFFF"/>
            <w:tcMar>
              <w:top w:w="0" w:type="dxa"/>
              <w:left w:w="43" w:type="dxa"/>
              <w:bottom w:w="0" w:type="dxa"/>
              <w:right w:w="43" w:type="dxa"/>
            </w:tcMar>
            <w:hideMark/>
          </w:tcPr>
          <w:p w14:paraId="4EF1BD22" w14:textId="77777777" w:rsidR="00373022" w:rsidRPr="00373022" w:rsidRDefault="00373022" w:rsidP="00373022">
            <w:pPr>
              <w:spacing w:after="0" w:line="240" w:lineRule="auto"/>
              <w:jc w:val="center"/>
              <w:rPr>
                <w:rFonts w:ascii="Open Sans" w:eastAsia="Times New Roman" w:hAnsi="Open Sans" w:cs="Open Sans"/>
                <w:color w:val="434343"/>
                <w:lang w:eastAsia="nl-BE"/>
              </w:rPr>
            </w:pPr>
            <w:r w:rsidRPr="00373022">
              <w:rPr>
                <w:rFonts w:ascii="Open Sans" w:eastAsia="Times New Roman" w:hAnsi="Open Sans" w:cs="Open Sans"/>
                <w:b/>
                <w:bCs/>
                <w:color w:val="434343"/>
                <w:lang w:eastAsia="nl-BE"/>
              </w:rPr>
              <w:t xml:space="preserve">niet-erkende </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verenigingen of scholen / niet-</w:t>
            </w:r>
            <w:proofErr w:type="spellStart"/>
            <w:r w:rsidRPr="00373022">
              <w:rPr>
                <w:rFonts w:ascii="Open Sans" w:eastAsia="Times New Roman" w:hAnsi="Open Sans" w:cs="Open Sans"/>
                <w:b/>
                <w:bCs/>
                <w:color w:val="434343"/>
                <w:lang w:eastAsia="nl-BE"/>
              </w:rPr>
              <w:t>Hulshoutse</w:t>
            </w:r>
            <w:proofErr w:type="spellEnd"/>
            <w:r w:rsidRPr="00373022">
              <w:rPr>
                <w:rFonts w:ascii="Open Sans" w:eastAsia="Times New Roman" w:hAnsi="Open Sans" w:cs="Open Sans"/>
                <w:b/>
                <w:bCs/>
                <w:color w:val="434343"/>
                <w:lang w:eastAsia="nl-BE"/>
              </w:rPr>
              <w:t xml:space="preserve"> particulieren</w:t>
            </w:r>
          </w:p>
        </w:tc>
      </w:tr>
      <w:tr w:rsidR="00373022" w:rsidRPr="00373022" w14:paraId="6D817328" w14:textId="77777777" w:rsidTr="00373022">
        <w:tc>
          <w:tcPr>
            <w:tcW w:w="3303" w:type="dxa"/>
            <w:tcBorders>
              <w:top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108847BC"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afzonderlijk verhuur met redder</w:t>
            </w:r>
          </w:p>
        </w:tc>
        <w:tc>
          <w:tcPr>
            <w:tcW w:w="3303" w:type="dxa"/>
            <w:tcBorders>
              <w:top w:val="single" w:sz="6" w:space="0" w:color="auto"/>
              <w:left w:val="single" w:sz="6" w:space="0" w:color="auto"/>
              <w:bottom w:val="single" w:sz="6" w:space="0" w:color="auto"/>
              <w:right w:val="single" w:sz="6" w:space="0" w:color="auto"/>
            </w:tcBorders>
            <w:shd w:val="clear" w:color="auto" w:fill="FFFFFF"/>
            <w:tcMar>
              <w:top w:w="0" w:type="dxa"/>
              <w:left w:w="43" w:type="dxa"/>
              <w:bottom w:w="0" w:type="dxa"/>
              <w:right w:w="43" w:type="dxa"/>
            </w:tcMar>
            <w:hideMark/>
          </w:tcPr>
          <w:p w14:paraId="5734C43F"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€ 31,50 / half uur</w:t>
            </w:r>
          </w:p>
        </w:tc>
        <w:tc>
          <w:tcPr>
            <w:tcW w:w="3303" w:type="dxa"/>
            <w:tcBorders>
              <w:top w:val="single" w:sz="6" w:space="0" w:color="auto"/>
              <w:left w:val="single" w:sz="6" w:space="0" w:color="auto"/>
              <w:bottom w:val="single" w:sz="6" w:space="0" w:color="auto"/>
            </w:tcBorders>
            <w:shd w:val="clear" w:color="auto" w:fill="FFFFFF"/>
            <w:tcMar>
              <w:top w:w="0" w:type="dxa"/>
              <w:left w:w="43" w:type="dxa"/>
              <w:bottom w:w="0" w:type="dxa"/>
              <w:right w:w="43" w:type="dxa"/>
            </w:tcMar>
            <w:hideMark/>
          </w:tcPr>
          <w:p w14:paraId="1E5993A2"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€ 62,50 / half uur</w:t>
            </w:r>
          </w:p>
        </w:tc>
      </w:tr>
      <w:tr w:rsidR="00373022" w:rsidRPr="00373022" w14:paraId="7325CA18" w14:textId="77777777" w:rsidTr="00373022">
        <w:tc>
          <w:tcPr>
            <w:tcW w:w="3303" w:type="dxa"/>
            <w:tcBorders>
              <w:top w:val="single" w:sz="6" w:space="0" w:color="auto"/>
              <w:right w:val="single" w:sz="6" w:space="0" w:color="auto"/>
            </w:tcBorders>
            <w:shd w:val="clear" w:color="auto" w:fill="FFFFFF"/>
            <w:tcMar>
              <w:top w:w="0" w:type="dxa"/>
              <w:left w:w="43" w:type="dxa"/>
              <w:bottom w:w="0" w:type="dxa"/>
              <w:right w:w="43" w:type="dxa"/>
            </w:tcMar>
            <w:hideMark/>
          </w:tcPr>
          <w:p w14:paraId="1A2BC669"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afzonderlijk verhuur zonder redder</w:t>
            </w:r>
          </w:p>
        </w:tc>
        <w:tc>
          <w:tcPr>
            <w:tcW w:w="3303" w:type="dxa"/>
            <w:tcBorders>
              <w:top w:val="single" w:sz="6" w:space="0" w:color="auto"/>
              <w:left w:val="single" w:sz="6" w:space="0" w:color="auto"/>
              <w:right w:val="single" w:sz="6" w:space="0" w:color="auto"/>
            </w:tcBorders>
            <w:shd w:val="clear" w:color="auto" w:fill="FFFFFF"/>
            <w:tcMar>
              <w:top w:w="0" w:type="dxa"/>
              <w:left w:w="43" w:type="dxa"/>
              <w:bottom w:w="0" w:type="dxa"/>
              <w:right w:w="43" w:type="dxa"/>
            </w:tcMar>
            <w:hideMark/>
          </w:tcPr>
          <w:p w14:paraId="1C676DCF"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€ 22,00 / half uur</w:t>
            </w:r>
          </w:p>
        </w:tc>
        <w:tc>
          <w:tcPr>
            <w:tcW w:w="3303" w:type="dxa"/>
            <w:tcBorders>
              <w:top w:val="single" w:sz="6" w:space="0" w:color="auto"/>
              <w:left w:val="single" w:sz="6" w:space="0" w:color="auto"/>
            </w:tcBorders>
            <w:shd w:val="clear" w:color="auto" w:fill="FFFFFF"/>
            <w:tcMar>
              <w:top w:w="0" w:type="dxa"/>
              <w:left w:w="43" w:type="dxa"/>
              <w:bottom w:w="0" w:type="dxa"/>
              <w:right w:w="43" w:type="dxa"/>
            </w:tcMar>
            <w:hideMark/>
          </w:tcPr>
          <w:p w14:paraId="46EC528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€ 44,00 / half uur</w:t>
            </w:r>
          </w:p>
        </w:tc>
      </w:tr>
    </w:tbl>
    <w:p w14:paraId="0BC6F382" w14:textId="77777777" w:rsidR="00373022" w:rsidRPr="00373022" w:rsidRDefault="00373022" w:rsidP="00373022">
      <w:pPr>
        <w:shd w:val="clear" w:color="auto" w:fill="FFFFFF"/>
        <w:spacing w:after="0" w:line="240" w:lineRule="auto"/>
        <w:rPr>
          <w:rFonts w:ascii="Open Sans" w:eastAsia="Times New Roman" w:hAnsi="Open Sans" w:cs="Open Sans"/>
          <w:color w:val="434343"/>
          <w:sz w:val="21"/>
          <w:szCs w:val="21"/>
          <w:lang w:eastAsia="nl-BE"/>
        </w:rPr>
      </w:pPr>
      <w:r w:rsidRPr="00373022">
        <w:rPr>
          <w:rFonts w:ascii="Open Sans" w:eastAsia="Times New Roman" w:hAnsi="Open Sans" w:cs="Open Sans"/>
          <w:color w:val="434343"/>
          <w:sz w:val="21"/>
          <w:szCs w:val="21"/>
          <w:lang w:eastAsia="nl-BE"/>
        </w:rPr>
        <w:t>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005"/>
        <w:gridCol w:w="5005"/>
      </w:tblGrid>
      <w:tr w:rsidR="00373022" w:rsidRPr="00373022" w14:paraId="1F197E23" w14:textId="77777777" w:rsidTr="00373022">
        <w:tc>
          <w:tcPr>
            <w:tcW w:w="5005" w:type="dxa"/>
            <w:tcBorders>
              <w:bottom w:val="single" w:sz="6" w:space="0" w:color="auto"/>
              <w:right w:val="single" w:sz="6" w:space="0" w:color="auto"/>
            </w:tcBorders>
            <w:shd w:val="clear" w:color="auto" w:fill="FFFFFF"/>
            <w:tcMar>
              <w:top w:w="0" w:type="dxa"/>
              <w:left w:w="43" w:type="dxa"/>
              <w:bottom w:w="0" w:type="dxa"/>
              <w:right w:w="43" w:type="dxa"/>
            </w:tcMar>
            <w:hideMark/>
          </w:tcPr>
          <w:p w14:paraId="6A786E35"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Schooltarief / kind</w:t>
            </w:r>
          </w:p>
        </w:tc>
        <w:tc>
          <w:tcPr>
            <w:tcW w:w="5005" w:type="dxa"/>
            <w:tcBorders>
              <w:left w:val="single" w:sz="6" w:space="0" w:color="auto"/>
              <w:bottom w:val="single" w:sz="6" w:space="0" w:color="auto"/>
            </w:tcBorders>
            <w:shd w:val="clear" w:color="auto" w:fill="FFFFFF"/>
            <w:tcMar>
              <w:top w:w="0" w:type="dxa"/>
              <w:left w:w="43" w:type="dxa"/>
              <w:bottom w:w="0" w:type="dxa"/>
              <w:right w:w="43" w:type="dxa"/>
            </w:tcMar>
            <w:hideMark/>
          </w:tcPr>
          <w:p w14:paraId="2928D8FF"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 € 1,60</w:t>
            </w:r>
          </w:p>
        </w:tc>
      </w:tr>
      <w:tr w:rsidR="00373022" w:rsidRPr="00373022" w14:paraId="51B6FA00" w14:textId="77777777" w:rsidTr="00373022">
        <w:tc>
          <w:tcPr>
            <w:tcW w:w="5005" w:type="dxa"/>
            <w:tcBorders>
              <w:top w:val="single" w:sz="6" w:space="0" w:color="auto"/>
              <w:right w:val="single" w:sz="6" w:space="0" w:color="auto"/>
            </w:tcBorders>
            <w:shd w:val="clear" w:color="auto" w:fill="FFFFFF"/>
            <w:tcMar>
              <w:top w:w="0" w:type="dxa"/>
              <w:left w:w="43" w:type="dxa"/>
              <w:bottom w:w="0" w:type="dxa"/>
              <w:right w:w="43" w:type="dxa"/>
            </w:tcMar>
            <w:hideMark/>
          </w:tcPr>
          <w:p w14:paraId="3008D3D7"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Begeleidende leerkracht</w:t>
            </w:r>
          </w:p>
        </w:tc>
        <w:tc>
          <w:tcPr>
            <w:tcW w:w="5005" w:type="dxa"/>
            <w:tcBorders>
              <w:top w:val="single" w:sz="6" w:space="0" w:color="auto"/>
              <w:left w:val="single" w:sz="6" w:space="0" w:color="auto"/>
            </w:tcBorders>
            <w:shd w:val="clear" w:color="auto" w:fill="FFFFFF"/>
            <w:tcMar>
              <w:top w:w="0" w:type="dxa"/>
              <w:left w:w="43" w:type="dxa"/>
              <w:bottom w:w="0" w:type="dxa"/>
              <w:right w:w="43" w:type="dxa"/>
            </w:tcMar>
            <w:hideMark/>
          </w:tcPr>
          <w:p w14:paraId="5DB3B1C0" w14:textId="77777777" w:rsidR="00373022" w:rsidRPr="00373022" w:rsidRDefault="00373022" w:rsidP="00373022">
            <w:pPr>
              <w:spacing w:after="0" w:line="240" w:lineRule="auto"/>
              <w:rPr>
                <w:rFonts w:ascii="Open Sans" w:eastAsia="Times New Roman" w:hAnsi="Open Sans" w:cs="Open Sans"/>
                <w:color w:val="434343"/>
                <w:lang w:eastAsia="nl-BE"/>
              </w:rPr>
            </w:pPr>
            <w:r w:rsidRPr="00373022">
              <w:rPr>
                <w:rFonts w:ascii="Open Sans" w:eastAsia="Times New Roman" w:hAnsi="Open Sans" w:cs="Open Sans"/>
                <w:color w:val="434343"/>
                <w:lang w:eastAsia="nl-BE"/>
              </w:rPr>
              <w:t>gratis</w:t>
            </w:r>
          </w:p>
        </w:tc>
      </w:tr>
    </w:tbl>
    <w:p w14:paraId="4C90CBD3" w14:textId="77777777" w:rsidR="001A0D3C" w:rsidRPr="00373022" w:rsidRDefault="001A0D3C" w:rsidP="00373022">
      <w:pPr>
        <w:spacing w:after="0"/>
        <w:rPr>
          <w:sz w:val="24"/>
        </w:rPr>
      </w:pPr>
    </w:p>
    <w:p w14:paraId="739F5001"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u w:val="single"/>
        </w:rPr>
        <w:t>Artikel 4:</w:t>
      </w:r>
    </w:p>
    <w:p w14:paraId="41CD2FE6"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De hogervermelde tarieven voor het gebruik van de sportinfrastructuur zijn betaalbaar binnen de dertig dagen na toezending van de rekening.</w:t>
      </w:r>
    </w:p>
    <w:p w14:paraId="77B35601"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 </w:t>
      </w:r>
    </w:p>
    <w:p w14:paraId="35F76132"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u w:val="single"/>
        </w:rPr>
        <w:t>Artikel 5:</w:t>
      </w:r>
    </w:p>
    <w:p w14:paraId="6E588651"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 xml:space="preserve">Alle </w:t>
      </w:r>
      <w:proofErr w:type="spellStart"/>
      <w:r>
        <w:rPr>
          <w:rFonts w:ascii="Open Sans" w:hAnsi="Open Sans" w:cs="Open Sans"/>
          <w:color w:val="434343"/>
          <w:sz w:val="21"/>
          <w:szCs w:val="21"/>
        </w:rPr>
        <w:t>annulatie</w:t>
      </w:r>
      <w:proofErr w:type="spellEnd"/>
      <w:r>
        <w:rPr>
          <w:rFonts w:ascii="Open Sans" w:hAnsi="Open Sans" w:cs="Open Sans"/>
          <w:color w:val="434343"/>
          <w:sz w:val="21"/>
          <w:szCs w:val="21"/>
        </w:rPr>
        <w:t xml:space="preserve"> vergoedingen staan beschreven in het huishoudelijk reglement.</w:t>
      </w:r>
    </w:p>
    <w:p w14:paraId="5525B262"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 </w:t>
      </w:r>
    </w:p>
    <w:p w14:paraId="534C2D1E" w14:textId="77777777" w:rsidR="00EF191D" w:rsidRDefault="00EF191D" w:rsidP="00373022">
      <w:pPr>
        <w:pStyle w:val="Normaalweb"/>
        <w:shd w:val="clear" w:color="auto" w:fill="FFFFFF"/>
        <w:spacing w:before="0" w:beforeAutospacing="0" w:after="0" w:afterAutospacing="0"/>
        <w:rPr>
          <w:rFonts w:ascii="Open Sans" w:hAnsi="Open Sans" w:cs="Open Sans"/>
          <w:color w:val="434343"/>
          <w:sz w:val="21"/>
          <w:szCs w:val="21"/>
          <w:u w:val="single"/>
        </w:rPr>
      </w:pPr>
    </w:p>
    <w:p w14:paraId="2239353E" w14:textId="0A25481D"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u w:val="single"/>
        </w:rPr>
        <w:lastRenderedPageBreak/>
        <w:t>Artikel 6:</w:t>
      </w:r>
    </w:p>
    <w:p w14:paraId="07BC449F"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De verschuldigde bedragen voor het individueel gebruik en aankopen van het zwembad dienen voorafgaandelijk betaald te worden aan de kassa. De gebruikers dienen controle op het aankopen van een toegangsbewijs toe te staan door het toezichthoudend personeel.</w:t>
      </w:r>
    </w:p>
    <w:p w14:paraId="5CA14AF9"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 </w:t>
      </w:r>
    </w:p>
    <w:p w14:paraId="32C609AD"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u w:val="single"/>
        </w:rPr>
        <w:t>Artikel 7:</w:t>
      </w:r>
    </w:p>
    <w:p w14:paraId="726DF5CE"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Het Lokaal Bestuur Hulshout zal in kennis gesteld worden van deze tarieven.</w:t>
      </w:r>
    </w:p>
    <w:p w14:paraId="7F7BD65E"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 </w:t>
      </w:r>
    </w:p>
    <w:p w14:paraId="4CDBE223"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u w:val="single"/>
        </w:rPr>
        <w:t>Artikel 8:</w:t>
      </w:r>
    </w:p>
    <w:p w14:paraId="2A7F3AA6" w14:textId="77777777" w:rsidR="00373022" w:rsidRDefault="00373022" w:rsidP="00373022">
      <w:pPr>
        <w:pStyle w:val="Normaalweb"/>
        <w:shd w:val="clear" w:color="auto" w:fill="FFFFFF"/>
        <w:spacing w:before="0" w:beforeAutospacing="0" w:after="0" w:afterAutospacing="0"/>
        <w:rPr>
          <w:rFonts w:ascii="Open Sans" w:hAnsi="Open Sans" w:cs="Open Sans"/>
          <w:color w:val="434343"/>
          <w:sz w:val="21"/>
          <w:szCs w:val="21"/>
        </w:rPr>
      </w:pPr>
      <w:r>
        <w:rPr>
          <w:rFonts w:ascii="Open Sans" w:hAnsi="Open Sans" w:cs="Open Sans"/>
          <w:color w:val="434343"/>
          <w:sz w:val="21"/>
          <w:szCs w:val="21"/>
        </w:rPr>
        <w:t>Dit reglement vervangt alle voorgaande reglementen omtrent tarieven.</w:t>
      </w:r>
    </w:p>
    <w:p w14:paraId="69E83817" w14:textId="77777777" w:rsidR="00D0794F" w:rsidRDefault="00D0794F" w:rsidP="00D0794F">
      <w:pPr>
        <w:spacing w:after="120"/>
        <w:rPr>
          <w:b/>
        </w:rPr>
      </w:pPr>
    </w:p>
    <w:p w14:paraId="0CBCAD6A" w14:textId="77777777" w:rsidR="00D0794F" w:rsidRPr="00D0794F" w:rsidRDefault="00D0794F" w:rsidP="00D0794F">
      <w:pPr>
        <w:spacing w:after="120"/>
        <w:rPr>
          <w:b/>
        </w:rPr>
      </w:pPr>
    </w:p>
    <w:sectPr w:rsidR="00D0794F" w:rsidRPr="00D0794F" w:rsidSect="00DC0D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D1298"/>
    <w:multiLevelType w:val="hybridMultilevel"/>
    <w:tmpl w:val="16A86D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96B346A"/>
    <w:multiLevelType w:val="hybridMultilevel"/>
    <w:tmpl w:val="2C541C0A"/>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5A3625F5"/>
    <w:multiLevelType w:val="hybridMultilevel"/>
    <w:tmpl w:val="E73C93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C126075"/>
    <w:multiLevelType w:val="hybridMultilevel"/>
    <w:tmpl w:val="48B4A2F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6CB82164"/>
    <w:multiLevelType w:val="hybridMultilevel"/>
    <w:tmpl w:val="F12841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5EA6BE1"/>
    <w:multiLevelType w:val="hybridMultilevel"/>
    <w:tmpl w:val="C2444C4A"/>
    <w:lvl w:ilvl="0" w:tplc="08130001">
      <w:start w:val="1"/>
      <w:numFmt w:val="bullet"/>
      <w:lvlText w:val=""/>
      <w:lvlJc w:val="left"/>
      <w:pPr>
        <w:ind w:left="643"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14366332">
    <w:abstractNumId w:val="5"/>
  </w:num>
  <w:num w:numId="2" w16cid:durableId="429206648">
    <w:abstractNumId w:val="0"/>
  </w:num>
  <w:num w:numId="3" w16cid:durableId="725104857">
    <w:abstractNumId w:val="1"/>
  </w:num>
  <w:num w:numId="4" w16cid:durableId="400179248">
    <w:abstractNumId w:val="2"/>
  </w:num>
  <w:num w:numId="5" w16cid:durableId="1664579082">
    <w:abstractNumId w:val="4"/>
  </w:num>
  <w:num w:numId="6" w16cid:durableId="143343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0C"/>
    <w:rsid w:val="00032AD4"/>
    <w:rsid w:val="00032D85"/>
    <w:rsid w:val="000416C8"/>
    <w:rsid w:val="000865A6"/>
    <w:rsid w:val="001A0D3C"/>
    <w:rsid w:val="002065C0"/>
    <w:rsid w:val="002F20C3"/>
    <w:rsid w:val="00373022"/>
    <w:rsid w:val="003754FA"/>
    <w:rsid w:val="00643984"/>
    <w:rsid w:val="006C2D04"/>
    <w:rsid w:val="007012C1"/>
    <w:rsid w:val="00910119"/>
    <w:rsid w:val="009A1AF5"/>
    <w:rsid w:val="00BE5F10"/>
    <w:rsid w:val="00D0794F"/>
    <w:rsid w:val="00DC0D0C"/>
    <w:rsid w:val="00EF19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F3E7"/>
  <w15:chartTrackingRefBased/>
  <w15:docId w15:val="{CFE750B0-EE1B-4055-81F3-82D1EACF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C0D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0D0C"/>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DC0D0C"/>
    <w:rPr>
      <w:rFonts w:asciiTheme="majorHAnsi" w:eastAsiaTheme="majorEastAsia" w:hAnsiTheme="majorHAnsi" w:cstheme="majorBidi"/>
      <w:color w:val="2E74B5" w:themeColor="accent1" w:themeShade="BF"/>
      <w:sz w:val="32"/>
      <w:szCs w:val="32"/>
    </w:rPr>
  </w:style>
  <w:style w:type="table" w:styleId="Tabelraster">
    <w:name w:val="Table Grid"/>
    <w:basedOn w:val="Standaardtabel"/>
    <w:uiPriority w:val="39"/>
    <w:rsid w:val="00BE5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1AF5"/>
    <w:pPr>
      <w:ind w:left="720"/>
      <w:contextualSpacing/>
    </w:pPr>
  </w:style>
  <w:style w:type="paragraph" w:styleId="Normaalweb">
    <w:name w:val="Normal (Web)"/>
    <w:basedOn w:val="Standaard"/>
    <w:uiPriority w:val="99"/>
    <w:unhideWhenUsed/>
    <w:rsid w:val="00373022"/>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0238">
      <w:bodyDiv w:val="1"/>
      <w:marLeft w:val="0"/>
      <w:marRight w:val="0"/>
      <w:marTop w:val="0"/>
      <w:marBottom w:val="0"/>
      <w:divBdr>
        <w:top w:val="none" w:sz="0" w:space="0" w:color="auto"/>
        <w:left w:val="none" w:sz="0" w:space="0" w:color="auto"/>
        <w:bottom w:val="none" w:sz="0" w:space="0" w:color="auto"/>
        <w:right w:val="none" w:sz="0" w:space="0" w:color="auto"/>
      </w:divBdr>
    </w:div>
    <w:div w:id="491071763">
      <w:bodyDiv w:val="1"/>
      <w:marLeft w:val="0"/>
      <w:marRight w:val="0"/>
      <w:marTop w:val="0"/>
      <w:marBottom w:val="0"/>
      <w:divBdr>
        <w:top w:val="none" w:sz="0" w:space="0" w:color="auto"/>
        <w:left w:val="none" w:sz="0" w:space="0" w:color="auto"/>
        <w:bottom w:val="none" w:sz="0" w:space="0" w:color="auto"/>
        <w:right w:val="none" w:sz="0" w:space="0" w:color="auto"/>
      </w:divBdr>
    </w:div>
    <w:div w:id="720252494">
      <w:bodyDiv w:val="1"/>
      <w:marLeft w:val="0"/>
      <w:marRight w:val="0"/>
      <w:marTop w:val="0"/>
      <w:marBottom w:val="0"/>
      <w:divBdr>
        <w:top w:val="none" w:sz="0" w:space="0" w:color="auto"/>
        <w:left w:val="none" w:sz="0" w:space="0" w:color="auto"/>
        <w:bottom w:val="none" w:sz="0" w:space="0" w:color="auto"/>
        <w:right w:val="none" w:sz="0" w:space="0" w:color="auto"/>
      </w:divBdr>
    </w:div>
    <w:div w:id="1325351267">
      <w:bodyDiv w:val="1"/>
      <w:marLeft w:val="0"/>
      <w:marRight w:val="0"/>
      <w:marTop w:val="0"/>
      <w:marBottom w:val="0"/>
      <w:divBdr>
        <w:top w:val="none" w:sz="0" w:space="0" w:color="auto"/>
        <w:left w:val="none" w:sz="0" w:space="0" w:color="auto"/>
        <w:bottom w:val="none" w:sz="0" w:space="0" w:color="auto"/>
        <w:right w:val="none" w:sz="0" w:space="0" w:color="auto"/>
      </w:divBdr>
    </w:div>
    <w:div w:id="18628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950</Words>
  <Characters>5225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Dorien Nobels</dc:creator>
  <cp:keywords/>
  <dc:description/>
  <cp:lastModifiedBy>Dorien Nobels</cp:lastModifiedBy>
  <cp:revision>5</cp:revision>
  <dcterms:created xsi:type="dcterms:W3CDTF">2023-05-10T10:12:00Z</dcterms:created>
  <dcterms:modified xsi:type="dcterms:W3CDTF">2023-07-13T08:21:00Z</dcterms:modified>
</cp:coreProperties>
</file>